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Месяц в деревне</w:t>
      </w:r>
      <w:bookmarkEnd w:id="0"/>
      <w:r>
        <w:rPr/>
        <w:t xml:space="preserve">", актриса Светлана Лопина [Изоматериал : электронный ресурс] : [фотография]. - Электронные данные (1 файл : 5,11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6828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LibreOffice/6.0.7.3.0$Linux_X86_64 LibreOffice_project/00m0$Build-3</Application>
  <Pages>1</Pages>
  <Words>28</Words>
  <Characters>152</Characters>
  <CharactersWithSpaces>179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2019-04-18T10:04:00Z</dcterms:created>
  <dc:creator>Klabu</dc:creator>
  <dc:description/>
  <dc:language>ru-RU</dc:language>
  <cp:lastModifiedBy/>
  <dcterms:modified xsi:type="dcterms:W3CDTF">2019-09-23T13:53:44Z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