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C11234">
      <w:r w:rsidRPr="00C11234">
        <w:t xml:space="preserve">Евгений Белый, Сергей Коваленко, Ирина </w:t>
      </w:r>
      <w:proofErr w:type="spellStart"/>
      <w:r w:rsidRPr="00C11234">
        <w:t>Латынникова</w:t>
      </w:r>
      <w:proofErr w:type="spellEnd"/>
      <w:r w:rsidRPr="00C11234">
        <w:t>, Денис  Казанцев (репетиция спектакля «Я боюсь любви»: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D6"/>
    <w:rsid w:val="00692BD6"/>
    <w:rsid w:val="00974068"/>
    <w:rsid w:val="00C1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2019-03-04T10:01:00Z</dcterms:created>
  <dcterms:modified xsi:type="dcterms:W3CDTF">2019-03-04T10:01:00Z</dcterms:modified>
</cp:coreProperties>
</file>