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0D" w:rsidRPr="00242B0D" w:rsidRDefault="00242B0D" w:rsidP="00242B0D">
      <w:r w:rsidRPr="00242B0D">
        <w:t>Спектакль «Электра»: фотография</w:t>
      </w:r>
    </w:p>
    <w:p w:rsidR="00974068" w:rsidRDefault="00974068"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CF"/>
    <w:rsid w:val="00242B0D"/>
    <w:rsid w:val="00531DCF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2019-03-04T10:00:00Z</dcterms:created>
  <dcterms:modified xsi:type="dcterms:W3CDTF">2019-03-04T10:00:00Z</dcterms:modified>
</cp:coreProperties>
</file>