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D02373">
      <w:r w:rsidRPr="00D02373">
        <w:t xml:space="preserve">Сцена из спектакля. В центре – Ольга </w:t>
      </w:r>
      <w:proofErr w:type="spellStart"/>
      <w:r w:rsidRPr="00D02373">
        <w:t>Червова</w:t>
      </w:r>
      <w:proofErr w:type="spellEnd"/>
      <w:r w:rsidRPr="00D02373">
        <w:t xml:space="preserve"> (спектакль «Утюги»: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9F"/>
    <w:rsid w:val="0022679F"/>
    <w:rsid w:val="00974068"/>
    <w:rsid w:val="00D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2019-03-04T09:57:00Z</dcterms:created>
  <dcterms:modified xsi:type="dcterms:W3CDTF">2019-03-04T09:57:00Z</dcterms:modified>
</cp:coreProperties>
</file>