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Pr="006A5A57" w:rsidRDefault="006A5A57" w:rsidP="006A5A57">
      <w:r w:rsidRPr="006A5A57">
        <w:t xml:space="preserve">Ольга </w:t>
      </w:r>
      <w:proofErr w:type="spellStart"/>
      <w:r w:rsidRPr="006A5A57">
        <w:t>Червова</w:t>
      </w:r>
      <w:proofErr w:type="spellEnd"/>
      <w:r w:rsidRPr="006A5A57">
        <w:t xml:space="preserve">: пресс-конференция по итогам Десятого Всероссийского фестиваля театрального искусства для детей "Арлекин", 2013 год. </w:t>
      </w:r>
      <w:proofErr w:type="spellStart"/>
      <w:r w:rsidRPr="006A5A57">
        <w:t>Изоматериал</w:t>
      </w:r>
      <w:proofErr w:type="spellEnd"/>
      <w:r w:rsidRPr="006A5A57">
        <w:t xml:space="preserve"> : электронный ресурс</w:t>
      </w:r>
      <w:proofErr w:type="gramStart"/>
      <w:r w:rsidRPr="006A5A57">
        <w:t>.</w:t>
      </w:r>
      <w:proofErr w:type="gramEnd"/>
      <w:r w:rsidRPr="006A5A57">
        <w:t xml:space="preserve"> [</w:t>
      </w:r>
      <w:proofErr w:type="gramStart"/>
      <w:r w:rsidRPr="006A5A57">
        <w:t>ф</w:t>
      </w:r>
      <w:proofErr w:type="gramEnd"/>
      <w:r w:rsidRPr="006A5A57">
        <w:t>отография].</w:t>
      </w:r>
      <w:bookmarkStart w:id="0" w:name="_GoBack"/>
      <w:bookmarkEnd w:id="0"/>
    </w:p>
    <w:sectPr w:rsidR="00974068" w:rsidRPr="006A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4"/>
    <w:rsid w:val="002D2B03"/>
    <w:rsid w:val="006A5A57"/>
    <w:rsid w:val="006E4844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2019-03-04T10:16:00Z</dcterms:created>
  <dcterms:modified xsi:type="dcterms:W3CDTF">2019-05-20T05:04:00Z</dcterms:modified>
</cp:coreProperties>
</file>