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What happened to a crocodile : a paper tale, for children 3-8 years of age, autor Marina Moskvina. Изоматериал : электронный ресурс. [программка]</w:t>
      </w:r>
    </w:p>
    <w:p>
      <w:pPr>
        <w:pStyle w:val="Normal"/>
        <w:rPr/>
      </w:pPr>
      <w:r>
        <w:rPr/>
      </w:r>
    </w:p>
    <w:p>
      <w:pPr>
        <w:pStyle w:val="Style15"/>
        <w:spacing w:before="0" w:after="140"/>
        <w:rPr/>
      </w:pPr>
      <w:r>
        <w:rPr/>
        <w:t>What happened to a crocodile : a paper tale, for children 3-8 years of age, autor Marina Moskvina [Изоматериал : электронный ресурс] : [программка] / The theater for children and youth, Kemerovo (Russia) ; director of the play Irina Latynnikova ; theater director Grigory Zabavin. - Электронные данные (1 файл : 8,62 Мб).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LibreOffice/6.0.7.3.0$Linux_X86_64 LibreOffice_project/00m0$Build-3</Application>
  <Pages>1</Pages>
  <Words>81</Words>
  <Characters>413</Characters>
  <CharactersWithSpaces>492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2019-03-25T05:11:00Z</dcterms:created>
  <dc:creator>Светлана</dc:creator>
  <dc:description/>
  <dc:language>ru-RU</dc:language>
  <cp:lastModifiedBy/>
  <dcterms:modified xsi:type="dcterms:W3CDTF">2019-09-23T14:24:59Z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