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Дыплом о ганаруецца Кемераўскі тэатр лялек імя А. Гайдара. Изоматериал : электронный ресурс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 xml:space="preserve">Дыплом. Ганаруецца ўдзельнк VI Беларускага міжнароднага фестывалю тэатраў лялек Кемераўскі тэатр лялек імя А. Гайдара [Изоматериал : электронный ресурс]. - Электронные данные (1 файл : 651 Кб). - (Кемерово : ОНБ, 2019).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45</Words>
  <Characters>267</Characters>
  <CharactersWithSpaces>311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2019-03-25T05:04:00Z</dcterms:created>
  <dc:creator>Светлана</dc:creator>
  <dc:description/>
  <dc:language>ru-RU</dc:language>
  <cp:lastModifiedBy/>
  <dcterms:modified xsi:type="dcterms:W3CDTF">2019-09-23T15:58:02Z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