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12" w:rsidRDefault="00E70213" w:rsidP="00E70213">
      <w:pPr>
        <w:pStyle w:val="a3"/>
      </w:pPr>
      <w:proofErr w:type="spellStart"/>
      <w:r>
        <w:t>Бахурин</w:t>
      </w:r>
      <w:proofErr w:type="spellEnd"/>
      <w:r>
        <w:t>, Михаил Иванович.</w:t>
      </w:r>
      <w:r>
        <w:t xml:space="preserve"> </w:t>
      </w:r>
      <w:r>
        <w:t>  </w:t>
      </w:r>
      <w:bookmarkStart w:id="0" w:name="_GoBack"/>
      <w:r>
        <w:t xml:space="preserve">Письмо Михаила Ивановича </w:t>
      </w:r>
      <w:proofErr w:type="spellStart"/>
      <w:r>
        <w:t>Бахурина</w:t>
      </w:r>
      <w:proofErr w:type="spellEnd"/>
      <w:r>
        <w:t xml:space="preserve"> </w:t>
      </w:r>
      <w:r>
        <w:t xml:space="preserve">Григорию </w:t>
      </w:r>
      <w:r>
        <w:t xml:space="preserve"> А</w:t>
      </w:r>
      <w:r>
        <w:t xml:space="preserve">лександровичу </w:t>
      </w:r>
      <w:proofErr w:type="spellStart"/>
      <w:r>
        <w:t>Лирову</w:t>
      </w:r>
      <w:proofErr w:type="spellEnd"/>
      <w:r>
        <w:t xml:space="preserve"> </w:t>
      </w:r>
      <w:bookmarkEnd w:id="0"/>
      <w:r>
        <w:t>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990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ОНБ,2019).</w:t>
      </w:r>
      <w:proofErr w:type="gramEnd"/>
    </w:p>
    <w:sectPr w:rsidR="00D7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13"/>
    <w:rsid w:val="00D72712"/>
    <w:rsid w:val="00E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2019-05-20T07:15:00Z</dcterms:created>
  <dcterms:modified xsi:type="dcterms:W3CDTF">2019-05-20T07:16:00Z</dcterms:modified>
</cp:coreProperties>
</file>