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280" w:after="280"/>
        <w:rPr/>
      </w:pPr>
      <w:r>
        <w:rPr/>
        <w:t>Сцена из спектакля "</w:t>
      </w:r>
      <w:bookmarkStart w:id="0" w:name="_GoBack"/>
      <w:r>
        <w:rPr/>
        <w:t>Белая акация</w:t>
      </w:r>
      <w:bookmarkEnd w:id="0"/>
      <w:r>
        <w:rPr/>
        <w:t xml:space="preserve">", в роли Тони - Н. Грюнберг (Цагина), в роли  Куприянова – Е. Григорьев, в роли Петра Чумакова - А. М. Адрианов [Изоматериал : электронный ресурс] : [фотография]. -  Электронные данные (1 файл : 333 Кб). - </w:t>
      </w:r>
      <w:r>
        <w:rPr/>
        <w:t>(</w:t>
      </w:r>
      <w:r>
        <w:rPr/>
        <w:t>Кемерово : ОНБ, 2019</w:t>
      </w:r>
      <w:r>
        <w:rPr/>
        <w:t>)</w:t>
      </w:r>
      <w:r>
        <w:rPr/>
        <w:t>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8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ejaVu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ejaVu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ejaVu Sans"/>
    </w:rPr>
  </w:style>
  <w:style w:type="paragraph" w:styleId="NormalWeb">
    <w:name w:val="Normal (Web)"/>
    <w:basedOn w:val="Normal"/>
    <w:uiPriority w:val="99"/>
    <w:unhideWhenUsed/>
    <w:qFormat/>
    <w:rsid w:val="00c7079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LibreOffice/6.0.7.3.0$Linux_X86_64 LibreOffice_project/00m0$Build-3</Application>
  <Pages>1</Pages>
  <Words>44</Words>
  <Characters>216</Characters>
  <CharactersWithSpaces>262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2019-04-18T04:15:00Z</dcterms:created>
  <dc:creator>Klabu</dc:creator>
  <dc:description/>
  <dc:language>ru-RU</dc:language>
  <cp:lastModifiedBy/>
  <dcterms:modified xsi:type="dcterms:W3CDTF">2019-09-23T16:06:28Z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