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Свадьба в Малиновке, Б. Александров : народная музыкальная комедия в 2-х действиях, [либретто Л. Юхвида и М. Аваха, перевод с украинского Е. Типота, режиссер - М. М. Бурцев, дирижер - В. А. Прасолов, художник - В. Н. Архипов, балетмейстеры - В. И. Щанкин, В. Ю. Милованов, хормейстер - Т. В. Соколова].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 xml:space="preserve">Свадьба в Малиновке : народная музыкальная комедия в 2-х действиях, Б. Александров, либретто Л. Юхвида и М. Аваха, перевод с украинского Е. Типота, режиссер - М. М. Бурцев, дирижер - В. А. Прасолов, художник - В. Н. Архипов, балетмейстеры - В. И. Щанкин, В. Ю. Милованов, хормейстер - Т. В. Соколова [Изоматериал : электронный ресурс] : [программка] / Министерство культуры РСФСР, Управление культуры Кемеровского </w:t>
      </w:r>
      <w:r>
        <w:rPr/>
        <w:t>о</w:t>
      </w:r>
      <w:r>
        <w:rPr/>
        <w:t>блисполкома, Театр оперетты Кузбасса ; гл. реж. театра М. М. Бурцев ; гл. дирижер театра В. И. Прасолов. - Электронные данные (1 файл : 721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151</Words>
  <Characters>785</Characters>
  <CharactersWithSpaces>934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2019-03-19T04:07:00Z</dcterms:created>
  <dc:creator>Светлана</dc:creator>
  <dc:description/>
  <dc:language>ru-RU</dc:language>
  <cp:lastModifiedBy/>
  <dcterms:modified xsi:type="dcterms:W3CDTF">2019-09-23T16:32:08Z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