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trike/>
        </w:rPr>
      </w:pPr>
      <w:r>
        <w:rPr>
          <w:strike/>
        </w:rPr>
        <w:t>Кемеровский областной театр музыкальной комедии и отделение Всероссийского театрального общества извещают Вас, что в понедельник, 19-го мая 1958 года, состоится юбилейный вечер, посвященный 30-летию сценической и общественной деятельности заслуженной артистки УзССР Нины Львовны Коносевич. Вечер состоится в помещении театра музыкальной комедии. О форме Вашего участия в чествовании юбиляра просьба сообщить юбилейной комиссии по адресу: г. Кемерово, Арочная, 37, театр музкомедии. Изоматериал : электронный ресурс. [программка]</w:t>
      </w:r>
    </w:p>
    <w:p>
      <w:pPr>
        <w:pStyle w:val="Normal"/>
        <w:rPr/>
      </w:pPr>
      <w:r>
        <w:rPr/>
      </w:r>
    </w:p>
    <w:p>
      <w:pPr>
        <w:pStyle w:val="Style15"/>
        <w:spacing w:before="0" w:after="140"/>
        <w:rPr/>
      </w:pPr>
      <w:r>
        <w:rPr/>
        <w:t xml:space="preserve">Кемеровский областной театр музыкальной комедии и отделение Всероссийского театрального общества извещают Вас, что в понедельник, 19- го мая 1958 года, состоится юбилейный вечер, посвященный 30-летию сценической и общественной деятельности заслуженной артистки УзССР Нины Львовны Коносевич. Вечер состоится в помещении театра музыкальной комедии. О форме Вашего участия в чествовании юбиляра просьба </w:t>
      </w:r>
      <w:r>
        <w:rPr/>
        <w:t>с</w:t>
      </w:r>
      <w:r>
        <w:rPr/>
        <w:t>ообщить юбилейной комиссии по адресу: г. Кемерово, Арочная, 37, театр музкомедии [Изоматериал : электронный ресурс] : [программка]. - Электронные данные (1 файл : 197 Кб). - (Кемерово : ОНБ, 2019).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LibreOffice/6.0.7.3.0$Linux_X86_64 LibreOffice_project/00m0$Build-3</Application>
  <Pages>1</Pages>
  <Words>145</Words>
  <Characters>983</Characters>
  <CharactersWithSpaces>1126</CharactersWithSpaces>
  <Paragraphs>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2019-03-19T04:06:00Z</dcterms:created>
  <dc:creator>Светлана</dc:creator>
  <dc:description/>
  <dc:language>ru-RU</dc:language>
  <cp:lastModifiedBy/>
  <dcterms:modified xsi:type="dcterms:W3CDTF">2019-09-23T16:30:18Z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