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>
          <w:strike/>
        </w:rPr>
      </w:pPr>
      <w:r>
        <w:rPr>
          <w:strike/>
        </w:rPr>
        <w:t>Сильва : оперетта в 3 действиях : музыка Кальмана, текст Михайлова и Толмачева : премьера 15, 16 июля 1947 года. Коломбина : оперетта в 3 действиях : музыка Кальмана, текст Ленского : премьера 17, 18 июля 1947 года : гастроли Кемеровского театра оперетты, художественный руководитель театра С. В. Поляков. Изоматериал : электронный ресурс. [афиша]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15"/>
        <w:spacing w:lineRule="auto" w:line="276" w:before="0" w:after="140"/>
        <w:rPr/>
      </w:pPr>
      <w:r>
        <w:rPr/>
        <w:t>Сильва : оперетта в 3 действиях : музыка Кальмана, текст Михайлова и Толмачева : премьера 15, 16 июля 1947 года ; Коломбина : оперетта в 3 действиях : музыка Кальмана, текст Ленского : премьера 17, 18 июля 1947 года : гастроли Кемеровского театра оперетты, художественный руководитель театра С. В. Поляков [Изоматериал : электронный ресурс] : [афиша] / Отдел по делам искусств при Томском облсовете депутатов трудящихся, Летний театр горсада. - Электронные данные (1 файл : 0,97 Мб).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LibreOffice/6.0.7.3.0$Linux_X86_64 LibreOffice_project/00m0$Build-3</Application>
  <Pages>1</Pages>
  <Words>136</Words>
  <Characters>722</Characters>
  <CharactersWithSpaces>856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2019-03-11T08:07:00Z</dcterms:created>
  <dc:creator>Светлана</dc:creator>
  <dc:description/>
  <dc:language>ru-RU</dc:language>
  <cp:lastModifiedBy/>
  <dcterms:modified xsi:type="dcterms:W3CDTF">2019-09-23T16:12:00Z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