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942" w:rsidRDefault="008F3C1F" w:rsidP="008F3C1F">
      <w:r w:rsidRPr="008F3C1F">
        <w:t>Новокузнецкий драматический театр</w:t>
      </w:r>
    </w:p>
    <w:p w:rsidR="00A70A64" w:rsidRDefault="00E13EAF" w:rsidP="008F3C1F">
      <w:bookmarkStart w:id="0" w:name="_GoBack"/>
      <w:r w:rsidRPr="00E13EAF">
        <w:t>Людмила Адаменко</w:t>
      </w:r>
      <w:r>
        <w:t>,</w:t>
      </w:r>
      <w:r w:rsidRPr="00E13EAF">
        <w:t xml:space="preserve"> Анатолий Нога</w:t>
      </w:r>
      <w:r w:rsidR="00901F3C" w:rsidRPr="00901F3C">
        <w:t xml:space="preserve"> </w:t>
      </w:r>
      <w:r w:rsidR="00901F3C">
        <w:t>(спектакль</w:t>
      </w:r>
      <w:r w:rsidR="00A70A64" w:rsidRPr="00A70A64">
        <w:t xml:space="preserve"> «</w:t>
      </w:r>
      <w:r w:rsidR="00901F3C" w:rsidRPr="00901F3C">
        <w:t>Всякое бывает</w:t>
      </w:r>
      <w:r w:rsidR="00A70A64" w:rsidRPr="00A70A64">
        <w:t>»</w:t>
      </w:r>
      <w:r w:rsidR="00901F3C">
        <w:t>)</w:t>
      </w:r>
      <w:r w:rsidR="00A70A64" w:rsidRPr="00A70A64">
        <w:t>: фотография</w:t>
      </w:r>
      <w:bookmarkEnd w:id="0"/>
    </w:p>
    <w:sectPr w:rsidR="00A70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179"/>
    <w:rsid w:val="00221952"/>
    <w:rsid w:val="008F3C1F"/>
    <w:rsid w:val="00901F3C"/>
    <w:rsid w:val="00992942"/>
    <w:rsid w:val="009E5F10"/>
    <w:rsid w:val="00A65179"/>
    <w:rsid w:val="00A70A64"/>
    <w:rsid w:val="00BD76CE"/>
    <w:rsid w:val="00DA410F"/>
    <w:rsid w:val="00E1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</Words>
  <Characters>91</Characters>
  <Application>Microsoft Office Word</Application>
  <DocSecurity>0</DocSecurity>
  <Lines>1</Lines>
  <Paragraphs>1</Paragraphs>
  <ScaleCrop>false</ScaleCrop>
  <Company>SPecialiST RePack</Company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2019-08-06T08:10:00Z</dcterms:created>
  <dcterms:modified xsi:type="dcterms:W3CDTF">2019-09-06T06:24:00Z</dcterms:modified>
</cp:coreProperties>
</file>