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5802DA" w:rsidP="008F3C1F">
      <w:bookmarkStart w:id="0" w:name="_GoBack"/>
      <w:r w:rsidRPr="005802DA">
        <w:t xml:space="preserve">Сцена из </w:t>
      </w:r>
      <w:r>
        <w:t xml:space="preserve">эскиза </w:t>
      </w:r>
      <w:r w:rsidRPr="005802DA">
        <w:t>спектакля «</w:t>
      </w:r>
      <w:r w:rsidR="00151204" w:rsidRPr="00151204">
        <w:t>Тупейный художник</w:t>
      </w:r>
      <w:r>
        <w:t>» (</w:t>
      </w:r>
      <w:r w:rsidR="00FC1F81">
        <w:t xml:space="preserve">по </w:t>
      </w:r>
      <w:r w:rsidR="00F46E26">
        <w:t xml:space="preserve">рассказу </w:t>
      </w:r>
      <w:r w:rsidR="00151204" w:rsidRPr="00151204">
        <w:t>Н. С. Лескова</w:t>
      </w:r>
      <w:r w:rsidRPr="005802DA">
        <w:t>)</w:t>
      </w:r>
      <w:r w:rsidR="00151204">
        <w:t>, 2017 г.</w:t>
      </w:r>
      <w:r w:rsidRPr="005802DA">
        <w:t>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51204"/>
    <w:rsid w:val="00221952"/>
    <w:rsid w:val="00307CC9"/>
    <w:rsid w:val="0042613B"/>
    <w:rsid w:val="005802DA"/>
    <w:rsid w:val="00820CE1"/>
    <w:rsid w:val="008F3C1F"/>
    <w:rsid w:val="0090463C"/>
    <w:rsid w:val="009430A2"/>
    <w:rsid w:val="0097113D"/>
    <w:rsid w:val="00992942"/>
    <w:rsid w:val="00A65179"/>
    <w:rsid w:val="00A70A64"/>
    <w:rsid w:val="00BC14BA"/>
    <w:rsid w:val="00C32583"/>
    <w:rsid w:val="00DA410F"/>
    <w:rsid w:val="00E402D1"/>
    <w:rsid w:val="00F46E26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2019-08-06T08:10:00Z</dcterms:created>
  <dcterms:modified xsi:type="dcterms:W3CDTF">2019-10-09T04:55:00Z</dcterms:modified>
</cp:coreProperties>
</file>