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r w:rsidRPr="00921BCE">
        <w:t>Сцена из эскиза спектакля «</w:t>
      </w:r>
      <w:r w:rsidR="0002063C" w:rsidRPr="0002063C">
        <w:t>Живой</w:t>
      </w:r>
      <w:r w:rsidR="0002063C">
        <w:t xml:space="preserve"> </w:t>
      </w:r>
      <w:r w:rsidR="0002063C" w:rsidRPr="0002063C">
        <w:t>Маяковский</w:t>
      </w:r>
      <w:r w:rsidR="0002063C">
        <w:t>. Рассказ товарища Локтева</w:t>
      </w:r>
      <w:r w:rsidRPr="00921BCE">
        <w:t>»: фотография</w:t>
      </w:r>
    </w:p>
    <w:p w:rsidR="0002063C" w:rsidRDefault="0002063C" w:rsidP="008F3C1F">
      <w:bookmarkStart w:id="0" w:name="_GoBack"/>
      <w:r>
        <w:t xml:space="preserve">Режиссёр Александр </w:t>
      </w:r>
      <w:proofErr w:type="spellStart"/>
      <w:r>
        <w:t>Вислов</w:t>
      </w:r>
      <w:proofErr w:type="spellEnd"/>
      <w:r>
        <w:t>, Москва</w:t>
      </w:r>
      <w:bookmarkEnd w:id="0"/>
    </w:p>
    <w:sectPr w:rsidR="0002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063C"/>
    <w:rsid w:val="00102FC4"/>
    <w:rsid w:val="00221952"/>
    <w:rsid w:val="00307CC9"/>
    <w:rsid w:val="00712D83"/>
    <w:rsid w:val="00807A6E"/>
    <w:rsid w:val="00820CE1"/>
    <w:rsid w:val="008F3C1F"/>
    <w:rsid w:val="0090463C"/>
    <w:rsid w:val="00921BCE"/>
    <w:rsid w:val="0097113D"/>
    <w:rsid w:val="00992942"/>
    <w:rsid w:val="00A65179"/>
    <w:rsid w:val="00A70A64"/>
    <w:rsid w:val="00BC14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2019-10-09T03:22:00Z</dcterms:modified>
</cp:coreProperties>
</file>