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267BAA" w:rsidP="008F3C1F">
      <w:r>
        <w:t>Труп</w:t>
      </w:r>
      <w:r w:rsidR="00186663">
        <w:t>п</w:t>
      </w:r>
      <w:r>
        <w:t>а театра. Сезон 1944-1</w:t>
      </w:r>
      <w:r w:rsidR="00BF5559">
        <w:t xml:space="preserve">945 гг.: </w:t>
      </w:r>
      <w:r w:rsidR="00A70A64" w:rsidRPr="00A70A64">
        <w:t>фотография</w:t>
      </w:r>
    </w:p>
    <w:p w:rsidR="00BF5559" w:rsidRDefault="00267BAA" w:rsidP="008F3C1F">
      <w:r>
        <w:t xml:space="preserve">Во время войны театр уступил свое здание театрам из Москвы  и центральной России. Труппа театра выступала в г. </w:t>
      </w:r>
      <w:proofErr w:type="gramStart"/>
      <w:r>
        <w:t>Ленинск-Кузнецке</w:t>
      </w:r>
      <w:proofErr w:type="gramEnd"/>
      <w:r>
        <w:t xml:space="preserve">. На фото – труппа театра, которая работала в </w:t>
      </w:r>
      <w:r w:rsidRPr="00267BAA">
        <w:t xml:space="preserve">г. </w:t>
      </w:r>
      <w:proofErr w:type="gramStart"/>
      <w:r w:rsidRPr="00267BAA">
        <w:t>Ленинск-Кузнецке</w:t>
      </w:r>
      <w:proofErr w:type="gramEnd"/>
      <w:r>
        <w:t xml:space="preserve"> 1941-1944г.  (информация из истории театра)</w:t>
      </w:r>
      <w:bookmarkStart w:id="0" w:name="_GoBack"/>
      <w:bookmarkEnd w:id="0"/>
    </w:p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86663"/>
    <w:rsid w:val="00221952"/>
    <w:rsid w:val="00267BAA"/>
    <w:rsid w:val="00820CE1"/>
    <w:rsid w:val="008F3C1F"/>
    <w:rsid w:val="0090463C"/>
    <w:rsid w:val="0097113D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2019-08-06T08:10:00Z</dcterms:created>
  <dcterms:modified xsi:type="dcterms:W3CDTF">2019-09-13T03:45:00Z</dcterms:modified>
</cp:coreProperties>
</file>