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DD43C2">
      <w:bookmarkStart w:id="0" w:name="_GoBack"/>
      <w:r w:rsidRPr="00DD43C2">
        <w:t>Анна Ивановна Фёдорова</w:t>
      </w:r>
      <w:r w:rsidR="001E2002">
        <w:t xml:space="preserve">, Заслуженная </w:t>
      </w:r>
      <w:r w:rsidR="0012455F">
        <w:t>артист</w:t>
      </w:r>
      <w:r w:rsidR="001E2002">
        <w:t>ка</w:t>
      </w:r>
      <w:r w:rsidR="0051133C">
        <w:t>: фотография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E4D96"/>
    <w:rsid w:val="0012455F"/>
    <w:rsid w:val="00176D9B"/>
    <w:rsid w:val="001E2002"/>
    <w:rsid w:val="004958D4"/>
    <w:rsid w:val="0051133C"/>
    <w:rsid w:val="0060751A"/>
    <w:rsid w:val="007C54F0"/>
    <w:rsid w:val="00C14958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2019-09-11T03:30:00Z</dcterms:created>
  <dcterms:modified xsi:type="dcterms:W3CDTF">2019-09-11T07:54:00Z</dcterms:modified>
</cp:coreProperties>
</file>