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42" w:rsidRDefault="008F3C1F" w:rsidP="008F3C1F">
      <w:r w:rsidRPr="008F3C1F">
        <w:t>Новокузнецкий драматический театр</w:t>
      </w:r>
    </w:p>
    <w:p w:rsidR="002F27EC" w:rsidRDefault="002F27EC" w:rsidP="00987A42">
      <w:bookmarkStart w:id="0" w:name="_GoBack"/>
      <w:r w:rsidRPr="002F27EC">
        <w:t>Театральная лаборатория «</w:t>
      </w:r>
      <w:r>
        <w:t>Материк Солженицына</w:t>
      </w:r>
      <w:r w:rsidRPr="002F27EC">
        <w:t>»: программа</w:t>
      </w:r>
      <w:bookmarkEnd w:id="0"/>
    </w:p>
    <w:sectPr w:rsidR="002F2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79"/>
    <w:rsid w:val="00102FC4"/>
    <w:rsid w:val="00221952"/>
    <w:rsid w:val="002F27EC"/>
    <w:rsid w:val="00307CC9"/>
    <w:rsid w:val="00712D83"/>
    <w:rsid w:val="00723871"/>
    <w:rsid w:val="00807A6E"/>
    <w:rsid w:val="00820CE1"/>
    <w:rsid w:val="008617F8"/>
    <w:rsid w:val="008F3C1F"/>
    <w:rsid w:val="00900264"/>
    <w:rsid w:val="0090463C"/>
    <w:rsid w:val="0097113D"/>
    <w:rsid w:val="00987A42"/>
    <w:rsid w:val="00992942"/>
    <w:rsid w:val="00A65179"/>
    <w:rsid w:val="00A70A64"/>
    <w:rsid w:val="00BC14BA"/>
    <w:rsid w:val="00DA410F"/>
    <w:rsid w:val="00E4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2019-08-06T08:10:00Z</dcterms:created>
  <dcterms:modified xsi:type="dcterms:W3CDTF">2019-10-09T10:33:00Z</dcterms:modified>
</cp:coreProperties>
</file>