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4B" w:rsidRDefault="00792AEF" w:rsidP="00792AEF">
      <w:r>
        <w:t>Приз Третьего Всероссийского</w:t>
      </w:r>
      <w:r>
        <w:t xml:space="preserve"> </w:t>
      </w:r>
      <w:r>
        <w:t>молодежного театрального фестиваля им. В.</w:t>
      </w:r>
      <w:r>
        <w:t xml:space="preserve"> </w:t>
      </w:r>
      <w:r>
        <w:t>С. Золотухина</w:t>
      </w:r>
      <w:proofErr w:type="gramStart"/>
      <w:r>
        <w:t xml:space="preserve"> :</w:t>
      </w:r>
      <w:proofErr w:type="gramEnd"/>
      <w:r>
        <w:t xml:space="preserve"> 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(1,14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8E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EF"/>
    <w:rsid w:val="00792AEF"/>
    <w:rsid w:val="008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2020-02-04T04:52:00Z</dcterms:created>
  <dcterms:modified xsi:type="dcterms:W3CDTF">2020-02-04T04:56:00Z</dcterms:modified>
</cp:coreProperties>
</file>