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20" w:rsidRDefault="00B50261" w:rsidP="00B50261">
      <w:r>
        <w:t>Почетная грамота имени Александра</w:t>
      </w:r>
      <w:r>
        <w:t xml:space="preserve"> </w:t>
      </w:r>
      <w:r>
        <w:t>Свободина "За раскрытие средствами театра</w:t>
      </w:r>
      <w:r>
        <w:t xml:space="preserve"> </w:t>
      </w:r>
      <w:r>
        <w:t>исторического события" Международного</w:t>
      </w:r>
      <w:r>
        <w:t xml:space="preserve"> </w:t>
      </w:r>
      <w:r>
        <w:t>театрального фестиваля "Голоса истории"</w:t>
      </w:r>
      <w:r>
        <w:t xml:space="preserve"> </w:t>
      </w:r>
      <w:r>
        <w:t>спектаклю "Возвращение" Кемеровского</w:t>
      </w:r>
      <w:r>
        <w:t xml:space="preserve"> </w:t>
      </w:r>
      <w:r>
        <w:t>театра для детей и молодежи / Вологодское</w:t>
      </w:r>
      <w:r>
        <w:t xml:space="preserve"> </w:t>
      </w:r>
      <w:r>
        <w:t>отделение Союза театральных деятелей</w:t>
      </w:r>
      <w:r>
        <w:t xml:space="preserve"> </w:t>
      </w:r>
      <w:r>
        <w:t>Российской Федерации.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 - 1 файл (1,01 Мб).</w:t>
      </w:r>
      <w:proofErr w:type="gramEnd"/>
      <w:r>
        <w:t xml:space="preserve"> </w:t>
      </w:r>
      <w:bookmarkStart w:id="0" w:name="_GoBack"/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sectPr w:rsidR="0097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61"/>
    <w:rsid w:val="00976A20"/>
    <w:rsid w:val="00B5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2020-02-04T04:43:00Z</dcterms:created>
  <dcterms:modified xsi:type="dcterms:W3CDTF">2020-02-04T04:49:00Z</dcterms:modified>
</cp:coreProperties>
</file>