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Default="004C07CA" w:rsidP="004C07CA">
      <w:r w:rsidRPr="004C07CA">
        <w:rPr>
          <w:shd w:val="clear" w:color="auto" w:fill="FFFFFF" w:themeFill="background1"/>
        </w:rPr>
        <w:t xml:space="preserve">Приз </w:t>
      </w:r>
      <w:r w:rsidR="002D59A7">
        <w:rPr>
          <w:shd w:val="clear" w:color="auto" w:fill="FFFFFF" w:themeFill="background1"/>
        </w:rPr>
        <w:t>лауреата в номинации «Лучшее воплощение эстетики поэтического театра</w:t>
      </w:r>
      <w:r w:rsidR="00696914">
        <w:rPr>
          <w:shd w:val="clear" w:color="auto" w:fill="FFFFFF" w:themeFill="background1"/>
        </w:rPr>
        <w:t xml:space="preserve">» </w:t>
      </w:r>
      <w:r>
        <w:t xml:space="preserve">Международного  </w:t>
      </w:r>
      <w:r w:rsidR="002D59A7" w:rsidRPr="002D59A7">
        <w:t>театральн</w:t>
      </w:r>
      <w:r w:rsidR="002D59A7">
        <w:t xml:space="preserve">ого </w:t>
      </w:r>
      <w:r>
        <w:t>фестиваля</w:t>
      </w:r>
      <w:r w:rsidR="002D59A7" w:rsidRPr="002D59A7">
        <w:t xml:space="preserve"> для детей и подростков</w:t>
      </w:r>
      <w:r>
        <w:t xml:space="preserve"> </w:t>
      </w:r>
      <w:r w:rsidR="002D59A7">
        <w:t>«Сибирский кот</w:t>
      </w:r>
      <w:r w:rsidR="00696914">
        <w:t>»</w:t>
      </w:r>
      <w:r w:rsidR="002D59A7">
        <w:t>, г. Кемерово, 2008 г.</w:t>
      </w:r>
      <w:bookmarkStart w:id="0" w:name="_GoBack"/>
      <w:bookmarkEnd w:id="0"/>
    </w:p>
    <w:sectPr w:rsidR="004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2D59A7"/>
    <w:rsid w:val="00456010"/>
    <w:rsid w:val="004C07CA"/>
    <w:rsid w:val="00696914"/>
    <w:rsid w:val="006B1C7E"/>
    <w:rsid w:val="007D33DA"/>
    <w:rsid w:val="00B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4</cp:revision>
  <dcterms:created xsi:type="dcterms:W3CDTF">2019-05-28T08:30:00Z</dcterms:created>
  <dcterms:modified xsi:type="dcterms:W3CDTF">2019-09-30T04:59:00Z</dcterms:modified>
</cp:coreProperties>
</file>