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32" w:rsidRDefault="00C67C32" w:rsidP="00B827E8">
      <w:r w:rsidRPr="00C67C32">
        <w:t>Театр для детей и молодежи г. Кемерово</w:t>
      </w:r>
    </w:p>
    <w:p w:rsidR="00C67C32" w:rsidRDefault="00C67C32" w:rsidP="00B827E8"/>
    <w:p w:rsidR="00B827E8" w:rsidRDefault="003C680C" w:rsidP="00B827E8">
      <w:bookmarkStart w:id="0" w:name="_GoBack"/>
      <w:r>
        <w:t>Диплом лауреата</w:t>
      </w:r>
      <w:r w:rsidRPr="003C680C">
        <w:t xml:space="preserve"> </w:t>
      </w:r>
      <w:r>
        <w:rPr>
          <w:lang w:val="en-US"/>
        </w:rPr>
        <w:t>X</w:t>
      </w:r>
      <w:r>
        <w:t xml:space="preserve"> </w:t>
      </w:r>
      <w:r w:rsidR="007705EA" w:rsidRPr="007705EA">
        <w:t xml:space="preserve">Всероссийского фестиваля </w:t>
      </w:r>
      <w:r w:rsidRPr="003C680C">
        <w:t>театрального</w:t>
      </w:r>
      <w:r>
        <w:t xml:space="preserve"> искусства для детей «Арлекин», н</w:t>
      </w:r>
      <w:r w:rsidR="0043606D">
        <w:t>оминация «Лучший спектакль</w:t>
      </w:r>
      <w:r>
        <w:t>»</w:t>
      </w:r>
      <w:r w:rsidR="007705EA">
        <w:t>,</w:t>
      </w:r>
      <w:r w:rsidR="007705EA" w:rsidRPr="007705EA">
        <w:t xml:space="preserve"> </w:t>
      </w:r>
      <w:r>
        <w:t>2013</w:t>
      </w:r>
      <w:r w:rsidR="00C67C32">
        <w:t xml:space="preserve"> г.</w:t>
      </w:r>
      <w:bookmarkEnd w:id="0"/>
    </w:p>
    <w:sectPr w:rsidR="00B8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6"/>
    <w:rsid w:val="00003876"/>
    <w:rsid w:val="00395AC2"/>
    <w:rsid w:val="003C680C"/>
    <w:rsid w:val="0043606D"/>
    <w:rsid w:val="00606C2B"/>
    <w:rsid w:val="00634A0C"/>
    <w:rsid w:val="007705EA"/>
    <w:rsid w:val="00967D2B"/>
    <w:rsid w:val="00B827E8"/>
    <w:rsid w:val="00B93018"/>
    <w:rsid w:val="00C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2019-10-03T08:09:00Z</dcterms:created>
  <dcterms:modified xsi:type="dcterms:W3CDTF">2019-10-18T09:51:00Z</dcterms:modified>
</cp:coreProperties>
</file>