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77B" w:rsidRDefault="00B0477B">
      <w:r w:rsidRPr="00B0477B">
        <w:t>Кемеровский областной театр драмы им. А. В. Луначарского</w:t>
      </w:r>
    </w:p>
    <w:p w:rsidR="00CB4B9C" w:rsidRDefault="00B63D1E">
      <w:r>
        <w:t xml:space="preserve">Памятный знак участнику </w:t>
      </w:r>
      <w:r w:rsidRPr="00B63D1E">
        <w:t>Шесто</w:t>
      </w:r>
      <w:r>
        <w:t xml:space="preserve">го </w:t>
      </w:r>
      <w:r w:rsidR="005418EE" w:rsidRPr="005418EE">
        <w:t>фестиваля</w:t>
      </w:r>
      <w:r w:rsidR="00B0477B">
        <w:t xml:space="preserve"> «</w:t>
      </w:r>
      <w:r>
        <w:t>Сибирский транзит»</w:t>
      </w:r>
      <w:r w:rsidR="005418EE" w:rsidRPr="005418EE">
        <w:t xml:space="preserve">, </w:t>
      </w:r>
      <w:r>
        <w:t>Бурятия, г. Улан Удэ, 2006 г.</w:t>
      </w:r>
    </w:p>
    <w:p w:rsidR="00B63D1E" w:rsidRDefault="00B63D1E" w:rsidP="00B63D1E">
      <w:r>
        <w:t>Кемеровский областной театр драмы им. А. В. Луначарского</w:t>
      </w:r>
    </w:p>
    <w:p w:rsidR="00B63D1E" w:rsidRDefault="00B63D1E" w:rsidP="00B63D1E">
      <w:bookmarkStart w:id="0" w:name="_GoBack"/>
      <w:r>
        <w:t>А. Островский. «Банкрот»</w:t>
      </w:r>
      <w:bookmarkEnd w:id="0"/>
    </w:p>
    <w:sectPr w:rsidR="00B63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74"/>
    <w:rsid w:val="00095C74"/>
    <w:rsid w:val="005418EE"/>
    <w:rsid w:val="005C1279"/>
    <w:rsid w:val="00B0477B"/>
    <w:rsid w:val="00B63D1E"/>
    <w:rsid w:val="00CB4B9C"/>
    <w:rsid w:val="00E8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2019-05-14T07:36:00Z</dcterms:created>
  <dcterms:modified xsi:type="dcterms:W3CDTF">2019-10-04T06:16:00Z</dcterms:modified>
</cp:coreProperties>
</file>