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BA" w:rsidRDefault="009F77B8">
      <w:r w:rsidRPr="009F77B8">
        <w:t>Кемеровский областной театр драмы им. А. В. Луначарского</w:t>
      </w:r>
    </w:p>
    <w:p w:rsidR="003339B9" w:rsidRDefault="00633141">
      <w:bookmarkStart w:id="0" w:name="_GoBack"/>
      <w:r>
        <w:t>Сценический костюм Анны, модельер В. Зайцев</w:t>
      </w:r>
      <w:r w:rsidRPr="00633141">
        <w:t xml:space="preserve"> (спектакль «Анна Каренина»)</w:t>
      </w:r>
      <w:r>
        <w:t>, 1981 г.</w:t>
      </w:r>
      <w:r w:rsidRPr="00633141">
        <w:t>: фотография</w:t>
      </w:r>
      <w:bookmarkEnd w:id="0"/>
    </w:p>
    <w:sectPr w:rsidR="0033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68"/>
    <w:rsid w:val="000A6DF0"/>
    <w:rsid w:val="002652EA"/>
    <w:rsid w:val="003339B9"/>
    <w:rsid w:val="00633141"/>
    <w:rsid w:val="00995BBA"/>
    <w:rsid w:val="009F77B8"/>
    <w:rsid w:val="00AA6481"/>
    <w:rsid w:val="00B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2019-04-26T10:05:00Z</dcterms:created>
  <dcterms:modified xsi:type="dcterms:W3CDTF">2019-10-04T04:15:00Z</dcterms:modified>
</cp:coreProperties>
</file>