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36" w:rsidRDefault="00925673">
      <w:r w:rsidRPr="00925673">
        <w:t>Новокузнецкий театр кукол «Сказ»</w:t>
      </w:r>
    </w:p>
    <w:p w:rsidR="00914BA1" w:rsidRDefault="00914BA1">
      <w:r>
        <w:t>Владимир Льво</w:t>
      </w:r>
      <w:r w:rsidRPr="00914BA1">
        <w:t>вич Машков</w:t>
      </w:r>
      <w:r>
        <w:t>,</w:t>
      </w:r>
      <w:r w:rsidRPr="00914BA1">
        <w:t xml:space="preserve"> Народный артист Российской Федерации</w:t>
      </w:r>
      <w:r>
        <w:t>,</w:t>
      </w:r>
      <w:r w:rsidRPr="00914BA1">
        <w:t xml:space="preserve"> советский и российский </w:t>
      </w:r>
      <w:proofErr w:type="gramStart"/>
      <w:r w:rsidRPr="00914BA1">
        <w:t>актёр</w:t>
      </w:r>
      <w:proofErr w:type="gramEnd"/>
      <w:r w:rsidRPr="00914BA1">
        <w:t xml:space="preserve"> и режиссёр театра и кино, сценарист, кинопродюсер. Художественный руководитель Театра Олега </w:t>
      </w:r>
      <w:proofErr w:type="spellStart"/>
      <w:r w:rsidRPr="00914BA1">
        <w:t>Табакова</w:t>
      </w:r>
      <w:proofErr w:type="spellEnd"/>
      <w:r w:rsidRPr="00914BA1">
        <w:t>, артисты театра кукол "Сказ" и участники проекта "Кукла лечит" во время мероприятия, посвященного 400-летию Новокузнецка. Июль 2018 г.: фотография</w:t>
      </w:r>
      <w:bookmarkStart w:id="0" w:name="_GoBack"/>
      <w:bookmarkEnd w:id="0"/>
    </w:p>
    <w:sectPr w:rsidR="00914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5A"/>
    <w:rsid w:val="00082D36"/>
    <w:rsid w:val="0011285A"/>
    <w:rsid w:val="00293B9A"/>
    <w:rsid w:val="00743FEB"/>
    <w:rsid w:val="00791408"/>
    <w:rsid w:val="00914BA1"/>
    <w:rsid w:val="00925673"/>
    <w:rsid w:val="00BB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318</Characters>
  <Application>Microsoft Office Word</Application>
  <DocSecurity>0</DocSecurity>
  <Lines>2</Lines>
  <Paragraphs>1</Paragraphs>
  <ScaleCrop>false</ScaleCrop>
  <Company>SPecialiST RePack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2019-08-30T04:17:00Z</dcterms:created>
  <dcterms:modified xsi:type="dcterms:W3CDTF">2019-09-02T07:28:00Z</dcterms:modified>
</cp:coreProperties>
</file>