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A" w:rsidRDefault="00257D41" w:rsidP="00257D41">
      <w:pPr>
        <w:pStyle w:val="a3"/>
      </w:pPr>
      <w:bookmarkStart w:id="0" w:name="_GoBack"/>
      <w:r>
        <w:t>Сцена из спектакля "</w:t>
      </w:r>
      <w:proofErr w:type="spellStart"/>
      <w:r>
        <w:t>Шахерезада</w:t>
      </w:r>
      <w:proofErr w:type="spellEnd"/>
      <w:r>
        <w:t xml:space="preserve"> и</w:t>
      </w:r>
      <w:r>
        <w:t xml:space="preserve"> </w:t>
      </w:r>
      <w:r>
        <w:t>Аладдин</w:t>
      </w:r>
      <w:bookmarkEnd w:id="0"/>
      <w:r>
        <w:t>", актер Анатолий Николаевич</w:t>
      </w:r>
      <w:r>
        <w:t xml:space="preserve"> </w:t>
      </w:r>
      <w:proofErr w:type="spellStart"/>
      <w:r>
        <w:t>Винтенко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18,6</w:t>
      </w:r>
      <w:r>
        <w:t xml:space="preserve"> </w:t>
      </w:r>
      <w:r>
        <w:t xml:space="preserve">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D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41"/>
    <w:rsid w:val="00257D41"/>
    <w:rsid w:val="00D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2020-01-21T03:08:00Z</dcterms:created>
  <dcterms:modified xsi:type="dcterms:W3CDTF">2020-01-21T03:08:00Z</dcterms:modified>
</cp:coreProperties>
</file>