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BB67D5" w:rsidP="00BB67D5">
      <w:proofErr w:type="gramStart"/>
      <w:r w:rsidRPr="00BB67D5">
        <w:t>Анатолий Николаевич</w:t>
      </w:r>
      <w:r>
        <w:t xml:space="preserve"> </w:t>
      </w:r>
      <w:proofErr w:type="spellStart"/>
      <w:r w:rsidRPr="00BB67D5">
        <w:t>Винтенко</w:t>
      </w:r>
      <w:proofErr w:type="spellEnd"/>
      <w:r w:rsidRPr="00BB67D5">
        <w:t xml:space="preserve"> (спектакль «</w:t>
      </w:r>
      <w:proofErr w:type="spellStart"/>
      <w:r w:rsidRPr="00BB67D5">
        <w:t>Шахерезада</w:t>
      </w:r>
      <w:proofErr w:type="spellEnd"/>
      <w:r w:rsidRPr="00BB67D5">
        <w:t xml:space="preserve"> и Аладдин»</w:t>
      </w:r>
      <w:r>
        <w:t>.</w:t>
      </w:r>
      <w:proofErr w:type="gramEnd"/>
      <w:r w:rsidRPr="00BB67D5">
        <w:t xml:space="preserve"> </w:t>
      </w:r>
      <w:r>
        <w:t>Режиссер-постановщик спектакл</w:t>
      </w:r>
      <w:r>
        <w:t>я</w:t>
      </w:r>
      <w:r>
        <w:t xml:space="preserve"> - </w:t>
      </w:r>
      <w:proofErr w:type="spellStart"/>
      <w:r>
        <w:t>Засл</w:t>
      </w:r>
      <w:proofErr w:type="spellEnd"/>
      <w:r>
        <w:t xml:space="preserve"> артист России,</w:t>
      </w:r>
      <w:r>
        <w:t xml:space="preserve"> </w:t>
      </w:r>
      <w:proofErr w:type="spellStart"/>
      <w:r>
        <w:t>засл</w:t>
      </w:r>
      <w:proofErr w:type="spellEnd"/>
      <w:r>
        <w:t>. де</w:t>
      </w:r>
      <w:r>
        <w:t>ятель искусств РК Юрий Самой</w:t>
      </w:r>
      <w:bookmarkStart w:id="0" w:name="_GoBack"/>
      <w:bookmarkEnd w:id="0"/>
      <w:r>
        <w:t>лов</w:t>
      </w:r>
      <w:r w:rsidRPr="00BB67D5">
        <w:t>): фотография</w:t>
      </w:r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2019-08-30T04:17:00Z</dcterms:created>
  <dcterms:modified xsi:type="dcterms:W3CDTF">2019-08-30T04:34:00Z</dcterms:modified>
</cp:coreProperties>
</file>