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37" w:rsidRDefault="004C3637" w:rsidP="004C3637">
      <w:pPr>
        <w:pStyle w:val="a3"/>
      </w:pPr>
      <w:r>
        <w:t>   Диплом о награждении Театра "Слово"</w:t>
      </w:r>
      <w:r>
        <w:t xml:space="preserve"> </w:t>
      </w:r>
      <w:r>
        <w:t>Кемеровской государственной филармонии</w:t>
      </w:r>
      <w:r>
        <w:t xml:space="preserve"> </w:t>
      </w:r>
      <w:r>
        <w:t xml:space="preserve">Кузбасса им. Б. Т. </w:t>
      </w:r>
      <w:proofErr w:type="spellStart"/>
      <w:r>
        <w:t>Штоколова</w:t>
      </w:r>
      <w:proofErr w:type="spellEnd"/>
      <w:r>
        <w:t xml:space="preserve"> за спектакль</w:t>
      </w:r>
      <w:r>
        <w:t xml:space="preserve"> </w:t>
      </w:r>
      <w:r>
        <w:t>Н. Трифонова "Долгое прощание", режиссер</w:t>
      </w:r>
      <w:r>
        <w:t xml:space="preserve"> </w:t>
      </w:r>
      <w:r>
        <w:t xml:space="preserve">Ирина </w:t>
      </w:r>
      <w:proofErr w:type="spellStart"/>
      <w:r>
        <w:t>Латынникова</w:t>
      </w:r>
      <w:proofErr w:type="spellEnd"/>
      <w:r>
        <w:t xml:space="preserve"> [</w:t>
      </w:r>
      <w:proofErr w:type="spellStart"/>
      <w:r>
        <w:t>Изоматериал</w:t>
      </w:r>
      <w:proofErr w:type="spellEnd"/>
      <w:r>
        <w:t xml:space="preserve"> </w:t>
      </w:r>
      <w:proofErr w:type="gramStart"/>
      <w:r>
        <w:t>:э</w:t>
      </w:r>
      <w:proofErr w:type="gramEnd"/>
      <w:r>
        <w:t>лектронный ресурс] / Департамент</w:t>
      </w:r>
      <w:r>
        <w:t xml:space="preserve"> </w:t>
      </w:r>
      <w:r>
        <w:t>культуры и национальной политики</w:t>
      </w:r>
      <w:r>
        <w:t xml:space="preserve"> </w:t>
      </w:r>
      <w:r>
        <w:t>Кемеровской области, Администрация города</w:t>
      </w:r>
      <w:r>
        <w:t xml:space="preserve"> </w:t>
      </w:r>
      <w:r>
        <w:t>Кемерово, Кемеровское региональное</w:t>
      </w:r>
      <w:r>
        <w:t xml:space="preserve"> </w:t>
      </w:r>
      <w:r>
        <w:t>отделение СТД РФ (ВТО), Кемеровский</w:t>
      </w:r>
      <w:r>
        <w:t xml:space="preserve"> </w:t>
      </w:r>
      <w:r>
        <w:t>областной театр драмы им. А. В.</w:t>
      </w:r>
      <w:r>
        <w:t xml:space="preserve"> </w:t>
      </w:r>
      <w:r>
        <w:t>Луначарского. - Электронные данные (1</w:t>
      </w:r>
      <w:r>
        <w:t xml:space="preserve"> </w:t>
      </w:r>
      <w:r>
        <w:t>файл</w:t>
      </w:r>
      <w:proofErr w:type="gramStart"/>
      <w:r>
        <w:t xml:space="preserve"> :</w:t>
      </w:r>
      <w:proofErr w:type="gramEnd"/>
      <w:r>
        <w:t xml:space="preserve"> 1,46 Мб). - (Кемерово : ОНБ,</w:t>
      </w:r>
      <w:r>
        <w:t xml:space="preserve"> </w:t>
      </w:r>
      <w:r>
        <w:t>2019).</w:t>
      </w:r>
      <w:bookmarkStart w:id="0" w:name="_GoBack"/>
      <w:bookmarkEnd w:id="0"/>
    </w:p>
    <w:p w:rsidR="00E76555" w:rsidRDefault="00E76555"/>
    <w:sectPr w:rsidR="00E76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637"/>
    <w:rsid w:val="004C3637"/>
    <w:rsid w:val="00E7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4C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4C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4C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4C3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2019-10-30T09:24:00Z</dcterms:created>
  <dcterms:modified xsi:type="dcterms:W3CDTF">2019-10-30T09:24:00Z</dcterms:modified>
</cp:coreProperties>
</file>