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  <w:r w:rsidR="00F4447F" w:rsidRPr="00F4447F">
        <w:t>.</w:t>
      </w:r>
    </w:p>
    <w:p w:rsidR="00A7518D" w:rsidRDefault="00A7518D">
      <w:r w:rsidRPr="00A7518D">
        <w:t xml:space="preserve">Литвинов Владимир Давидович (директор </w:t>
      </w:r>
      <w:r>
        <w:t>Кемеровского областного</w:t>
      </w:r>
      <w:r w:rsidRPr="00A7518D">
        <w:t xml:space="preserve"> театр</w:t>
      </w:r>
      <w:r>
        <w:t>а</w:t>
      </w:r>
      <w:r w:rsidRPr="00A7518D">
        <w:t xml:space="preserve"> драмы им. А. В. Луначарского театра), Николаев (режи</w:t>
      </w:r>
      <w:r>
        <w:t>с</w:t>
      </w:r>
      <w:bookmarkStart w:id="0" w:name="_GoBack"/>
      <w:bookmarkEnd w:id="0"/>
      <w:r w:rsidRPr="00A7518D">
        <w:t>сёр): фотография</w:t>
      </w:r>
    </w:p>
    <w:sectPr w:rsidR="00A7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635"/>
    <w:rsid w:val="00560B8E"/>
    <w:rsid w:val="006D6956"/>
    <w:rsid w:val="007429EA"/>
    <w:rsid w:val="00766AD4"/>
    <w:rsid w:val="007E0478"/>
    <w:rsid w:val="00825573"/>
    <w:rsid w:val="008844E5"/>
    <w:rsid w:val="008C01A5"/>
    <w:rsid w:val="009D086E"/>
    <w:rsid w:val="00A51960"/>
    <w:rsid w:val="00A7518D"/>
    <w:rsid w:val="00AD6419"/>
    <w:rsid w:val="00B263AC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4447F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2019-04-29T03:16:00Z</dcterms:created>
  <dcterms:modified xsi:type="dcterms:W3CDTF">2019-05-29T09:37:00Z</dcterms:modified>
</cp:coreProperties>
</file>