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5E" w:rsidRDefault="0033375E">
      <w:r w:rsidRPr="001A7E90">
        <w:t>Кемеровский областной театр драмы им. А. В. Луначарского</w:t>
      </w:r>
    </w:p>
    <w:p w:rsidR="0033375E" w:rsidRPr="001C70CF" w:rsidRDefault="0033375E">
      <w:r>
        <w:t xml:space="preserve">Татьяна Качалова, </w:t>
      </w:r>
      <w:r w:rsidRPr="00CF17DE">
        <w:t>Мирошниченко Виктор Мирошниченко Васильевич, Заслуженный артист РСФСР (спектакль «Любовь до гроба»): фотография</w:t>
      </w:r>
      <w:bookmarkStart w:id="0" w:name="_GoBack"/>
      <w:bookmarkEnd w:id="0"/>
    </w:p>
    <w:sectPr w:rsidR="0033375E" w:rsidRPr="001C70CF" w:rsidSect="00E4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0F6"/>
    <w:rsid w:val="00137059"/>
    <w:rsid w:val="00163B1F"/>
    <w:rsid w:val="001A7E90"/>
    <w:rsid w:val="001C70CF"/>
    <w:rsid w:val="0023359F"/>
    <w:rsid w:val="0033375E"/>
    <w:rsid w:val="0036729C"/>
    <w:rsid w:val="004E1F41"/>
    <w:rsid w:val="004E47D2"/>
    <w:rsid w:val="0055487C"/>
    <w:rsid w:val="00560B8E"/>
    <w:rsid w:val="006D6956"/>
    <w:rsid w:val="007429EA"/>
    <w:rsid w:val="00763E0C"/>
    <w:rsid w:val="00766AD4"/>
    <w:rsid w:val="007E0478"/>
    <w:rsid w:val="00825573"/>
    <w:rsid w:val="008844E5"/>
    <w:rsid w:val="0089479D"/>
    <w:rsid w:val="008C01A5"/>
    <w:rsid w:val="009D086E"/>
    <w:rsid w:val="00A51960"/>
    <w:rsid w:val="00AD6419"/>
    <w:rsid w:val="00B263AC"/>
    <w:rsid w:val="00B82283"/>
    <w:rsid w:val="00B870CA"/>
    <w:rsid w:val="00B87D26"/>
    <w:rsid w:val="00CB3A27"/>
    <w:rsid w:val="00CD698E"/>
    <w:rsid w:val="00CF17DE"/>
    <w:rsid w:val="00D4591A"/>
    <w:rsid w:val="00E40353"/>
    <w:rsid w:val="00E4759A"/>
    <w:rsid w:val="00E5277C"/>
    <w:rsid w:val="00E900F6"/>
    <w:rsid w:val="00EC5442"/>
    <w:rsid w:val="00F32961"/>
    <w:rsid w:val="00F73491"/>
    <w:rsid w:val="00F83DE0"/>
    <w:rsid w:val="00FE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27</Words>
  <Characters>160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novzal3</cp:lastModifiedBy>
  <cp:revision>33</cp:revision>
  <dcterms:created xsi:type="dcterms:W3CDTF">2019-04-29T03:16:00Z</dcterms:created>
  <dcterms:modified xsi:type="dcterms:W3CDTF">2019-10-03T12:19:00Z</dcterms:modified>
</cp:coreProperties>
</file>