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11" w:rsidRDefault="005E5811" w:rsidP="005E5811">
      <w:pPr>
        <w:pStyle w:val="a3"/>
      </w:pPr>
      <w:r>
        <w:t>Сцена из спектакля "</w:t>
      </w:r>
      <w:bookmarkStart w:id="0" w:name="_GoBack"/>
      <w:r>
        <w:t>Борис Годунов</w:t>
      </w:r>
      <w:bookmarkEnd w:id="0"/>
      <w:r>
        <w:t>",</w:t>
      </w:r>
      <w:r>
        <w:t xml:space="preserve"> </w:t>
      </w:r>
      <w:r>
        <w:t>актер - Виктор Мирошниченко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378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01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11"/>
    <w:rsid w:val="00012611"/>
    <w:rsid w:val="005E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2019-11-18T10:05:00Z</dcterms:created>
  <dcterms:modified xsi:type="dcterms:W3CDTF">2019-11-18T10:06:00Z</dcterms:modified>
</cp:coreProperties>
</file>