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25ABC" w:rsidRDefault="00081108">
      <w:r w:rsidRPr="00081108">
        <w:t>Строительство Кемеровского областного театра драмы: фотография</w:t>
      </w:r>
      <w:bookmarkStart w:id="0" w:name="_GoBack"/>
      <w:bookmarkEnd w:id="0"/>
    </w:p>
    <w:sectPr w:rsidR="00F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81108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55F96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25ABC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2019-04-29T03:16:00Z</dcterms:created>
  <dcterms:modified xsi:type="dcterms:W3CDTF">2019-06-03T04:39:00Z</dcterms:modified>
</cp:coreProperties>
</file>