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8" w:rsidRDefault="006D3498">
      <w:r w:rsidRPr="006D3498">
        <w:t>Литературный театр «Слово»</w:t>
      </w:r>
      <w:bookmarkStart w:id="0" w:name="_GoBack"/>
      <w:bookmarkEnd w:id="0"/>
    </w:p>
    <w:p w:rsidR="00E11035" w:rsidRDefault="005E75EE">
      <w:r w:rsidRPr="005E75EE">
        <w:t>В. Липатов. «Житие Ванюши Мурзина или любовь в Старо-</w:t>
      </w:r>
      <w:proofErr w:type="spellStart"/>
      <w:r w:rsidRPr="005E75EE">
        <w:t>Короткине</w:t>
      </w:r>
      <w:proofErr w:type="spellEnd"/>
      <w:r w:rsidRPr="005E75EE">
        <w:t>: театральная  программа, черновик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08"/>
    <w:rsid w:val="005E75EE"/>
    <w:rsid w:val="006D3498"/>
    <w:rsid w:val="00923708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2019-05-08T09:38:00Z</dcterms:created>
  <dcterms:modified xsi:type="dcterms:W3CDTF">2019-05-20T03:54:00Z</dcterms:modified>
</cp:coreProperties>
</file>