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0E" w:rsidRDefault="0047320E" w:rsidP="0047320E">
      <w:pPr>
        <w:pStyle w:val="a3"/>
      </w:pPr>
      <w:r>
        <w:t xml:space="preserve">Сцена из спектакля </w:t>
      </w:r>
      <w:bookmarkStart w:id="0" w:name="_GoBack"/>
      <w:r>
        <w:t>"Летучая мышь</w:t>
      </w:r>
      <w:bookmarkEnd w:id="0"/>
      <w:r>
        <w:t>",</w:t>
      </w:r>
      <w:r>
        <w:t xml:space="preserve"> </w:t>
      </w:r>
      <w:r>
        <w:t xml:space="preserve">актеры - Н. Черноусова в роли </w:t>
      </w:r>
      <w:proofErr w:type="spellStart"/>
      <w:r>
        <w:t>Розалинды</w:t>
      </w:r>
      <w:proofErr w:type="spellEnd"/>
      <w:r>
        <w:t>,</w:t>
      </w:r>
      <w:r>
        <w:t xml:space="preserve"> </w:t>
      </w:r>
      <w:r>
        <w:t>А. Мокроусов в роли Альфреда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 xml:space="preserve">[фотография]. - </w:t>
      </w:r>
      <w:r>
        <w:t xml:space="preserve"> </w:t>
      </w:r>
      <w:r>
        <w:t>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298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AB0651" w:rsidRDefault="00AB0651"/>
    <w:sectPr w:rsidR="00AB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0E"/>
    <w:rsid w:val="0047320E"/>
    <w:rsid w:val="00AB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2019-09-24T04:06:00Z</dcterms:created>
  <dcterms:modified xsi:type="dcterms:W3CDTF">2019-09-24T04:07:00Z</dcterms:modified>
</cp:coreProperties>
</file>