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56B4" w14:textId="77777777" w:rsidR="00521714" w:rsidRPr="00521714" w:rsidRDefault="00521714" w:rsidP="00521714">
      <w:pPr>
        <w:spacing w:after="0"/>
        <w:ind w:firstLine="709"/>
        <w:jc w:val="both"/>
        <w:rPr>
          <w:b/>
          <w:bCs/>
        </w:rPr>
      </w:pPr>
      <w:r>
        <w:t xml:space="preserve">                  </w:t>
      </w:r>
      <w:r w:rsidRPr="00521714">
        <w:rPr>
          <w:b/>
          <w:bCs/>
        </w:rPr>
        <w:t xml:space="preserve">ЖУКОВ НИКОЛАЙ ЛАЗАРЕВИЧ                          </w:t>
      </w:r>
    </w:p>
    <w:p w14:paraId="5D0E69F7" w14:textId="2DF31830" w:rsidR="00521714" w:rsidRPr="00521714" w:rsidRDefault="00521714" w:rsidP="00521714">
      <w:pPr>
        <w:spacing w:after="0"/>
        <w:ind w:firstLine="709"/>
        <w:jc w:val="both"/>
        <w:rPr>
          <w:b/>
          <w:bCs/>
        </w:rPr>
      </w:pPr>
      <w:r w:rsidRPr="00521714">
        <w:rPr>
          <w:b/>
          <w:bCs/>
        </w:rPr>
        <w:t xml:space="preserve">                              </w:t>
      </w:r>
      <w:r w:rsidRPr="00521714">
        <w:rPr>
          <w:b/>
          <w:bCs/>
        </w:rPr>
        <w:t>1914 г. – 1982 г.</w:t>
      </w:r>
    </w:p>
    <w:p w14:paraId="0D0417DA" w14:textId="77777777" w:rsidR="00521714" w:rsidRDefault="00521714" w:rsidP="00521714">
      <w:pPr>
        <w:spacing w:after="0"/>
        <w:ind w:firstLine="709"/>
        <w:jc w:val="both"/>
      </w:pPr>
      <w:r>
        <w:t xml:space="preserve">Родился 23 ноября 1914 года. В ряды Красной Армии был призван 23 декабря 1936 года Топкинским РВК. В годы Великой Отечественной войны воевал с 1941 года на Центральном фронте в составе 5-й железнодорожной бригады, окончил войну в Берлине в звании старшего лейтенанта. После войны продолжал служить в Вооруженных силах до 1955 года, уволился в запас в звании капитана.  </w:t>
      </w:r>
    </w:p>
    <w:p w14:paraId="7113C7FB" w14:textId="77777777" w:rsidR="00521714" w:rsidRDefault="00521714" w:rsidP="00521714">
      <w:pPr>
        <w:spacing w:after="0"/>
        <w:ind w:firstLine="709"/>
        <w:jc w:val="both"/>
      </w:pPr>
      <w:r>
        <w:t>Из наградного листа: «За период войны проявил себя как исполнительный, трудолюбивый, дисциплинированный офицер. Неоднократно доказал своё мужество, отвагу и преданность родине. За проявленную инициативу напряжение сил, за чёткое и своевременное выполнение приказов по снабжению.  Достоин правительственной награды, ордена Красной Звезды».</w:t>
      </w:r>
    </w:p>
    <w:p w14:paraId="1EEBD475" w14:textId="77777777" w:rsidR="00521714" w:rsidRDefault="00521714" w:rsidP="00521714">
      <w:pPr>
        <w:spacing w:after="0"/>
        <w:ind w:firstLine="709"/>
        <w:jc w:val="both"/>
      </w:pPr>
      <w:r>
        <w:t>С 1956 года работал на Топкинском механическом заводе слесарем в штамповочном цехе.</w:t>
      </w:r>
    </w:p>
    <w:p w14:paraId="5842521C" w14:textId="77777777" w:rsidR="00521714" w:rsidRDefault="00521714" w:rsidP="00521714">
      <w:pPr>
        <w:spacing w:after="0"/>
        <w:ind w:firstLine="709"/>
        <w:jc w:val="both"/>
      </w:pPr>
      <w:r>
        <w:t xml:space="preserve">Награды: два ордена Красной Звезды, медаль «За боевые заслуги», медаль «За освобождение Варшавы», медаль «За взятие Берлина», медаль «За победу над Германией в Великой Отечественной войне 1941-1945гг.», юбилейные медали, в том </w:t>
      </w:r>
      <w:proofErr w:type="gramStart"/>
      <w:r>
        <w:t>числе  «</w:t>
      </w:r>
      <w:proofErr w:type="gramEnd"/>
      <w:r>
        <w:t>50 лет Вооружённых Сил СССР», медаль  «За доблестный труд. В ознаменование 100-летия со дня рождения В. И. Ленина», знаки «Победитель социалистических соревнований».</w:t>
      </w:r>
    </w:p>
    <w:p w14:paraId="0354F290" w14:textId="77777777" w:rsidR="00521714" w:rsidRDefault="00521714" w:rsidP="00521714">
      <w:pPr>
        <w:spacing w:after="0"/>
        <w:ind w:firstLine="709"/>
        <w:jc w:val="both"/>
      </w:pPr>
    </w:p>
    <w:p w14:paraId="1E8782D8" w14:textId="6CEA317C" w:rsidR="00F12C76" w:rsidRDefault="00521714" w:rsidP="00521714">
      <w:pPr>
        <w:spacing w:after="0"/>
        <w:ind w:firstLine="709"/>
        <w:jc w:val="both"/>
      </w:pPr>
      <w:proofErr w:type="gramStart"/>
      <w:r>
        <w:t>Источники:  Сведения</w:t>
      </w:r>
      <w:proofErr w:type="gramEnd"/>
      <w:r>
        <w:t xml:space="preserve"> предоставила  Н. Н. </w:t>
      </w:r>
      <w:proofErr w:type="spellStart"/>
      <w:r>
        <w:t>Лопутенко</w:t>
      </w:r>
      <w:proofErr w:type="spellEnd"/>
      <w:r>
        <w:t>, председатель Совета ветеранов  ООО «</w:t>
      </w:r>
      <w:proofErr w:type="spellStart"/>
      <w:r>
        <w:t>Сибтензоприбор</w:t>
      </w:r>
      <w:proofErr w:type="spellEnd"/>
      <w:r>
        <w:t>»; Подвиг народа : информационный ресурс// В режиме доступа: http://podvignaroda.ru/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14"/>
    <w:rsid w:val="00521714"/>
    <w:rsid w:val="006C0B77"/>
    <w:rsid w:val="00790A7E"/>
    <w:rsid w:val="008242FF"/>
    <w:rsid w:val="00870751"/>
    <w:rsid w:val="00922C48"/>
    <w:rsid w:val="00B915B7"/>
    <w:rsid w:val="00D475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5DEF"/>
  <w15:chartTrackingRefBased/>
  <w15:docId w15:val="{C3955E28-5D1C-404E-BF7C-36947385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21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1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17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171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171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2171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2171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2171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2171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217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1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171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217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17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1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171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21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2025-03-11T05:54:00Z</dcterms:created>
  <dcterms:modified xsi:type="dcterms:W3CDTF">2025-03-11T05:55:00Z</dcterms:modified>
</cp:coreProperties>
</file>