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D9D" w14:textId="3F14EB23" w:rsidR="008672F2" w:rsidRPr="0088550B" w:rsidRDefault="0088550B">
      <w:pPr>
        <w:rPr>
          <w:b/>
          <w:bCs/>
        </w:rPr>
      </w:pPr>
      <w:r w:rsidRPr="0088550B">
        <w:rPr>
          <w:b/>
          <w:bCs/>
        </w:rPr>
        <w:t>Яковлева Аксинья Фатеевна</w:t>
      </w:r>
    </w:p>
    <w:p w14:paraId="208D7442" w14:textId="219658BD" w:rsidR="0088550B" w:rsidRPr="0088550B" w:rsidRDefault="0088550B">
      <w:pPr>
        <w:rPr>
          <w:b/>
          <w:bCs/>
        </w:rPr>
      </w:pPr>
      <w:r w:rsidRPr="0088550B">
        <w:rPr>
          <w:b/>
          <w:bCs/>
          <w:lang w:val="en-US"/>
        </w:rPr>
        <w:t xml:space="preserve">1927 – 2018 </w:t>
      </w:r>
      <w:r w:rsidRPr="0088550B">
        <w:rPr>
          <w:b/>
          <w:bCs/>
        </w:rPr>
        <w:t>гг.</w:t>
      </w:r>
    </w:p>
    <w:p w14:paraId="10A3F318" w14:textId="243FF7F9" w:rsidR="0088550B" w:rsidRDefault="0088550B" w:rsidP="0088550B">
      <w:r w:rsidRPr="0088550B">
        <w:rPr>
          <w:b/>
          <w:bCs/>
        </w:rPr>
        <w:t>Труженик тыла.</w:t>
      </w:r>
      <w:r>
        <w:t xml:space="preserve"> </w:t>
      </w:r>
      <w:r>
        <w:t>Р</w:t>
      </w:r>
      <w:r>
        <w:t>одилась в деревне Кутера Алтайского края в многодетной старообрядческой семье. Семья жила своим хозяйством, имела корову, лошадь, кур, гусей. В 1931 году семья переехала жить в село Сухарев, Турочакского района, здесь Аксинья Фатеевна окончила трёхлетнюю школу. В 14 лет её детство закончилось, началась война!</w:t>
      </w:r>
    </w:p>
    <w:p w14:paraId="7CB19763" w14:textId="77777777" w:rsidR="0088550B" w:rsidRDefault="0088550B" w:rsidP="0088550B">
      <w:r>
        <w:t>Трудовая деятельность началась в 1941 году, когда Аксинья поступила в артель имени Ильича откатчиком (рабочий по откатке перевозки ископаемых от места выработки). Работать приходилось в очень суровых условиях. В мороз и жару, порой стоя по колено в холодной воде, Аксинья помогала приблизить День Победы!</w:t>
      </w:r>
    </w:p>
    <w:p w14:paraId="4409AF98" w14:textId="77777777" w:rsidR="0088550B" w:rsidRDefault="0088550B" w:rsidP="0088550B">
      <w:r>
        <w:t xml:space="preserve">В 1962 году она переехала в город Таштагол, поближе к родным. Аксинья Фатеевна работала дробильщицей в Шалымской ГРЭ (геолого-разведочная экспедиция), затем — санитаркой в инфекционном отделении больницы, позже — машинистом. </w:t>
      </w:r>
    </w:p>
    <w:p w14:paraId="220EC571" w14:textId="42A23329" w:rsidR="0088550B" w:rsidRDefault="0088550B" w:rsidP="0088550B">
      <w:r>
        <w:t>В 1977 году Аксинья вышла на пенсию, с общим трудовым стажем 32 года.</w:t>
      </w:r>
    </w:p>
    <w:p w14:paraId="1FD70F99" w14:textId="66C5BB9C" w:rsidR="0088550B" w:rsidRPr="0088550B" w:rsidRDefault="0088550B" w:rsidP="0088550B">
      <w:r w:rsidRPr="0088550B">
        <w:rPr>
          <w:b/>
          <w:bCs/>
        </w:rPr>
        <w:t>Награды:</w:t>
      </w:r>
      <w:r>
        <w:t xml:space="preserve"> медаль «</w:t>
      </w:r>
      <w:r w:rsidR="00EE7BE4">
        <w:t>З</w:t>
      </w:r>
      <w:r>
        <w:t>а доблестный труд в годы Великой Отечественной войны 1941-1945 гг.», юбилейные медали, медаль «Ветеран труда»</w:t>
      </w:r>
    </w:p>
    <w:sectPr w:rsidR="0088550B" w:rsidRPr="008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98"/>
    <w:rsid w:val="007F5698"/>
    <w:rsid w:val="008672F2"/>
    <w:rsid w:val="0088550B"/>
    <w:rsid w:val="00E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566A"/>
  <w15:chartTrackingRefBased/>
  <w15:docId w15:val="{66A65E87-ECB8-45F9-9A43-7260C42E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2025-05-14T07:47:00Z</dcterms:created>
  <dcterms:modified xsi:type="dcterms:W3CDTF">2025-05-14T07:50:00Z</dcterms:modified>
</cp:coreProperties>
</file>