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A4" w:rsidRPr="00190FA4" w:rsidRDefault="00190FA4" w:rsidP="0019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FA4">
        <w:rPr>
          <w:rFonts w:ascii="Times New Roman" w:hAnsi="Times New Roman"/>
          <w:b/>
          <w:sz w:val="28"/>
          <w:szCs w:val="28"/>
        </w:rPr>
        <w:t>Власов Николай Александрович</w:t>
      </w:r>
    </w:p>
    <w:p w:rsidR="00190FA4" w:rsidRPr="00190FA4" w:rsidRDefault="00190FA4" w:rsidP="0019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FA4">
        <w:rPr>
          <w:rFonts w:ascii="Times New Roman" w:hAnsi="Times New Roman"/>
          <w:b/>
          <w:sz w:val="28"/>
          <w:szCs w:val="28"/>
        </w:rPr>
        <w:t>Годы жизни: 1920 – 1988 гг.</w:t>
      </w:r>
    </w:p>
    <w:p w:rsidR="00190FA4" w:rsidRDefault="00190FA4" w:rsidP="0019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FA4" w:rsidRPr="00F73218" w:rsidRDefault="00F73218" w:rsidP="0019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1940 г</w:t>
      </w:r>
      <w:r w:rsidRPr="00F73218">
        <w:rPr>
          <w:rFonts w:ascii="Times New Roman" w:hAnsi="Times New Roman"/>
          <w:b/>
          <w:sz w:val="28"/>
          <w:szCs w:val="28"/>
        </w:rPr>
        <w:t>.-  командир</w:t>
      </w:r>
      <w:r>
        <w:rPr>
          <w:rFonts w:ascii="Times New Roman" w:hAnsi="Times New Roman"/>
          <w:b/>
          <w:sz w:val="28"/>
          <w:szCs w:val="28"/>
        </w:rPr>
        <w:t xml:space="preserve"> взвода курсантов в Тамбовском Оружейно-Артиллерийском</w:t>
      </w:r>
      <w:r w:rsidRPr="00F73218">
        <w:rPr>
          <w:rFonts w:ascii="Times New Roman" w:hAnsi="Times New Roman"/>
          <w:b/>
          <w:sz w:val="28"/>
          <w:szCs w:val="28"/>
        </w:rPr>
        <w:t xml:space="preserve"> тех</w:t>
      </w:r>
      <w:r>
        <w:rPr>
          <w:rFonts w:ascii="Times New Roman" w:hAnsi="Times New Roman"/>
          <w:b/>
          <w:sz w:val="28"/>
          <w:szCs w:val="28"/>
        </w:rPr>
        <w:t>ническом</w:t>
      </w:r>
      <w:r w:rsidRPr="00F73218">
        <w:rPr>
          <w:rFonts w:ascii="Times New Roman" w:hAnsi="Times New Roman"/>
          <w:b/>
          <w:sz w:val="28"/>
          <w:szCs w:val="28"/>
        </w:rPr>
        <w:t xml:space="preserve"> училище</w:t>
      </w:r>
      <w:r w:rsidRPr="00190F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Воевал с 1943 г. в 16 артиллерийской дивизии прорыва </w:t>
      </w:r>
      <w:r w:rsidRPr="00F73218">
        <w:rPr>
          <w:rFonts w:ascii="Times New Roman" w:hAnsi="Times New Roman"/>
          <w:b/>
          <w:sz w:val="28"/>
          <w:szCs w:val="28"/>
        </w:rPr>
        <w:t>резерва главного командования Степного фронта.</w:t>
      </w:r>
    </w:p>
    <w:p w:rsidR="00190FA4" w:rsidRDefault="00190FA4" w:rsidP="0019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FA4" w:rsidRDefault="00190FA4" w:rsidP="0019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FA4" w:rsidRPr="00190FA4" w:rsidRDefault="00190FA4" w:rsidP="0019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B0C" w:rsidRPr="00190FA4" w:rsidRDefault="006C7B0C" w:rsidP="0019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FA4">
        <w:rPr>
          <w:rFonts w:ascii="Times New Roman" w:hAnsi="Times New Roman"/>
          <w:b/>
          <w:sz w:val="28"/>
          <w:szCs w:val="28"/>
        </w:rPr>
        <w:t>Воспоминания и выписки из дневника участника Великой Отечественной войны Власова Николая Александровича,</w:t>
      </w:r>
      <w:r w:rsidR="00190FA4" w:rsidRPr="00190FA4">
        <w:rPr>
          <w:rFonts w:ascii="Times New Roman" w:hAnsi="Times New Roman"/>
          <w:b/>
          <w:sz w:val="28"/>
          <w:szCs w:val="28"/>
        </w:rPr>
        <w:br/>
      </w:r>
      <w:r w:rsidRPr="00190FA4">
        <w:rPr>
          <w:rFonts w:ascii="Times New Roman" w:hAnsi="Times New Roman"/>
          <w:b/>
          <w:sz w:val="28"/>
          <w:szCs w:val="28"/>
        </w:rPr>
        <w:t>ветерана войны, труд</w:t>
      </w:r>
      <w:r w:rsidR="00190FA4" w:rsidRPr="00190FA4">
        <w:rPr>
          <w:rFonts w:ascii="Times New Roman" w:hAnsi="Times New Roman"/>
          <w:b/>
          <w:sz w:val="28"/>
          <w:szCs w:val="28"/>
        </w:rPr>
        <w:t>а</w:t>
      </w:r>
      <w:r w:rsidRPr="00190FA4">
        <w:rPr>
          <w:rFonts w:ascii="Times New Roman" w:hAnsi="Times New Roman"/>
          <w:b/>
          <w:sz w:val="28"/>
          <w:szCs w:val="28"/>
        </w:rPr>
        <w:t xml:space="preserve"> и партии.</w:t>
      </w:r>
    </w:p>
    <w:p w:rsidR="006C7B0C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>Я, Власов Николай Александрович, родился 19 декабря 1920 года в д</w:t>
      </w:r>
      <w:r w:rsidR="00190FA4" w:rsidRPr="00190FA4">
        <w:rPr>
          <w:rFonts w:ascii="Times New Roman" w:hAnsi="Times New Roman"/>
          <w:sz w:val="28"/>
          <w:szCs w:val="28"/>
        </w:rPr>
        <w:t>е</w:t>
      </w:r>
      <w:r w:rsidRPr="00190FA4">
        <w:rPr>
          <w:rFonts w:ascii="Times New Roman" w:hAnsi="Times New Roman"/>
          <w:sz w:val="28"/>
          <w:szCs w:val="28"/>
        </w:rPr>
        <w:t>ревне Золот</w:t>
      </w:r>
      <w:r w:rsidR="00190FA4" w:rsidRPr="00190FA4">
        <w:rPr>
          <w:rFonts w:ascii="Times New Roman" w:hAnsi="Times New Roman"/>
          <w:sz w:val="28"/>
          <w:szCs w:val="28"/>
        </w:rPr>
        <w:t xml:space="preserve">ое Корыто </w:t>
      </w:r>
      <w:proofErr w:type="spellStart"/>
      <w:r w:rsidR="00190FA4" w:rsidRPr="00190FA4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190FA4" w:rsidRPr="00190FA4">
        <w:rPr>
          <w:rFonts w:ascii="Times New Roman" w:hAnsi="Times New Roman"/>
          <w:sz w:val="28"/>
          <w:szCs w:val="28"/>
        </w:rPr>
        <w:t xml:space="preserve"> района </w:t>
      </w:r>
      <w:r w:rsidRPr="00190FA4">
        <w:rPr>
          <w:rFonts w:ascii="Times New Roman" w:hAnsi="Times New Roman"/>
          <w:sz w:val="28"/>
          <w:szCs w:val="28"/>
        </w:rPr>
        <w:t>Алтайского края. В 1928 году моя семья переехала в Прокопьевск. В 1938 году я закончил 10 классов средней школы №1 Прокопьевска и в том же году поступил в Томское Артиллерийское училище. В феврале 1940 года в возрасте 20 ле</w:t>
      </w:r>
      <w:r w:rsidR="00F73218">
        <w:rPr>
          <w:rFonts w:ascii="Times New Roman" w:hAnsi="Times New Roman"/>
          <w:sz w:val="28"/>
          <w:szCs w:val="28"/>
        </w:rPr>
        <w:t xml:space="preserve">т я закончил  училище, </w:t>
      </w:r>
      <w:r w:rsidRPr="00190FA4">
        <w:rPr>
          <w:rFonts w:ascii="Times New Roman" w:hAnsi="Times New Roman"/>
          <w:sz w:val="28"/>
          <w:szCs w:val="28"/>
        </w:rPr>
        <w:t>и был направлен служить командиром взвода курсантов в Тамбовское Оружейно-Артиллерийское техническое училище. 1 июня 1941 года был принят в члены ВК</w:t>
      </w:r>
      <w:proofErr w:type="gramStart"/>
      <w:r w:rsidRPr="00190FA4">
        <w:rPr>
          <w:rFonts w:ascii="Times New Roman" w:hAnsi="Times New Roman"/>
          <w:sz w:val="28"/>
          <w:szCs w:val="28"/>
        </w:rPr>
        <w:t>П(</w:t>
      </w:r>
      <w:proofErr w:type="gramEnd"/>
      <w:r w:rsidRPr="00190FA4">
        <w:rPr>
          <w:rFonts w:ascii="Times New Roman" w:hAnsi="Times New Roman"/>
          <w:sz w:val="28"/>
          <w:szCs w:val="28"/>
        </w:rPr>
        <w:t xml:space="preserve">б), в рядах Коммунистической партии Советского Союза состою до сего времени. 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 xml:space="preserve">В августе 1943 года я согласно моим рапортам об отправке на фронт был направлен в 16 артиллерийскую дивизию прорыва  резерва главного командования Степного фронта.  Первое боевое крещение получил в боях под Харьковом. В октябре 1943 года принимал участие в  форсировании Днепра. Участвовал во взятии Кременчуга, Умани, Кировограда и других  населённых пунктов Украины. 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 xml:space="preserve">В начале ноября 1943 года батарея 76-милимитровых пушек, которой я командовал, стояла на прямой наводке у деревни Николаевка Криворожской области. Противник предпринимал несколько  атак пехотой и танками. Было подбито два танка и уничтожено много пехоты. В январе 1944 года юго-западнее деревни Знаменка более двух недель отбивали атаки немецких танков и пехоты. Шли жаркие бои. Подразделения дивизии на ширине восьми километров сделали артподготовку и вместе с пехотой продвинулись вперёд на запад </w:t>
      </w:r>
      <w:smartTag w:uri="urn:schemas-microsoft-com:office:smarttags" w:element="metricconverter">
        <w:smartTagPr>
          <w:attr w:name="ProductID" w:val="15 км"/>
        </w:smartTagPr>
        <w:r w:rsidRPr="00190FA4">
          <w:rPr>
            <w:rFonts w:ascii="Times New Roman" w:hAnsi="Times New Roman"/>
            <w:sz w:val="28"/>
            <w:szCs w:val="28"/>
          </w:rPr>
          <w:t>15 км</w:t>
        </w:r>
      </w:smartTag>
      <w:r w:rsidRPr="00190FA4">
        <w:rPr>
          <w:rFonts w:ascii="Times New Roman" w:hAnsi="Times New Roman"/>
          <w:sz w:val="28"/>
          <w:szCs w:val="28"/>
        </w:rPr>
        <w:t>. Немецкое командование предприняло контратаку на узком участке фронта, бросило в бой пехоту и более 50 танков из них несколько огнемётных. Наша пехота отступила, бой приняли артиллеристы 700-гаубичного артполка, где находилась и моя батарея. Более половины танков было уничтожено, остальные отступили. Затем шли жаркие бои за Кировоград. Дивизия стала называться Кировоградской.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 xml:space="preserve"> В августе 1944 года дивизия была сосредоточена на участке Яссы-Кишинёв для артподготовки по уничтожению г</w:t>
      </w:r>
      <w:r w:rsidR="00F73218">
        <w:rPr>
          <w:rFonts w:ascii="Times New Roman" w:hAnsi="Times New Roman"/>
          <w:sz w:val="28"/>
          <w:szCs w:val="28"/>
        </w:rPr>
        <w:t xml:space="preserve">руппировки войск в этом </w:t>
      </w:r>
      <w:r w:rsidR="00F73218">
        <w:rPr>
          <w:rFonts w:ascii="Times New Roman" w:hAnsi="Times New Roman"/>
          <w:sz w:val="28"/>
          <w:szCs w:val="28"/>
        </w:rPr>
        <w:lastRenderedPageBreak/>
        <w:t xml:space="preserve">районе </w:t>
      </w:r>
      <w:r w:rsidRPr="00190FA4">
        <w:rPr>
          <w:rFonts w:ascii="Times New Roman" w:hAnsi="Times New Roman"/>
          <w:sz w:val="28"/>
          <w:szCs w:val="28"/>
        </w:rPr>
        <w:t xml:space="preserve">Второго Украинского фронта </w:t>
      </w:r>
      <w:proofErr w:type="gramStart"/>
      <w:r w:rsidRPr="00190FA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90FA4">
        <w:rPr>
          <w:rFonts w:ascii="Times New Roman" w:hAnsi="Times New Roman"/>
          <w:sz w:val="28"/>
          <w:szCs w:val="28"/>
        </w:rPr>
        <w:t xml:space="preserve">20 октября 1943 года так переименовали Степной фронт). 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>Огневые позиции артиллерия занимала ночью скрытно от противника.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>В 6-00 утра 20 августа началась артиллерийская подготовка. Я находился на наблюдательном пункте на безымянной высоте. От взрывов  всё в пределах видимости потемнело, стоял сплошной гул, дрожала земля. На переднем крае противника в пяти одиночных окопах мы со своими разведчиками и связистами  взяли в плен пять солдат-</w:t>
      </w:r>
      <w:proofErr w:type="spellStart"/>
      <w:r w:rsidRPr="00190FA4">
        <w:rPr>
          <w:rFonts w:ascii="Times New Roman" w:hAnsi="Times New Roman"/>
          <w:sz w:val="28"/>
          <w:szCs w:val="28"/>
        </w:rPr>
        <w:t>фаустников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. При взятии высоты </w:t>
      </w:r>
      <w:smartTag w:uri="urn:schemas-microsoft-com:office:smarttags" w:element="metricconverter">
        <w:smartTagPr>
          <w:attr w:name="ProductID" w:val="183 м"/>
        </w:smartTagPr>
        <w:r w:rsidRPr="00190FA4">
          <w:rPr>
            <w:rFonts w:ascii="Times New Roman" w:hAnsi="Times New Roman"/>
            <w:sz w:val="28"/>
            <w:szCs w:val="28"/>
          </w:rPr>
          <w:t>183 м</w:t>
        </w:r>
      </w:smartTag>
      <w:r w:rsidRPr="00190FA4">
        <w:rPr>
          <w:rFonts w:ascii="Times New Roman" w:hAnsi="Times New Roman"/>
          <w:sz w:val="28"/>
          <w:szCs w:val="28"/>
        </w:rPr>
        <w:t xml:space="preserve"> огнём батареи были уничтожены несколько огневых точек и десятки живой силы противника. 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 xml:space="preserve">Румынские солдаты без оружия шли по кюветам дороги в тыл. Немцы совершили «драп-марш» до Трансильванских гор. Наши танки пошли вперёд, не сдавшихся в плен немцев давили гусеницами. Артиллеристы дивизии двигались по </w:t>
      </w:r>
      <w:smartTag w:uri="urn:schemas-microsoft-com:office:smarttags" w:element="metricconverter">
        <w:smartTagPr>
          <w:attr w:name="ProductID" w:val="300 км"/>
        </w:smartTagPr>
        <w:r w:rsidRPr="00190FA4">
          <w:rPr>
            <w:rFonts w:ascii="Times New Roman" w:hAnsi="Times New Roman"/>
            <w:sz w:val="28"/>
            <w:szCs w:val="28"/>
          </w:rPr>
          <w:t>300 км</w:t>
        </w:r>
      </w:smartTag>
      <w:r w:rsidRPr="00190FA4">
        <w:rPr>
          <w:rFonts w:ascii="Times New Roman" w:hAnsi="Times New Roman"/>
          <w:sz w:val="28"/>
          <w:szCs w:val="28"/>
        </w:rPr>
        <w:t xml:space="preserve"> в сутки. Шли на город Бухарест. Дороги забиты пехотой, танками, артиллерией. Немецкие вояки не успевают взрывать за собой мосты, едва успевают уносить свои ноги. 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 xml:space="preserve">27 августа стоим недалеко от города </w:t>
      </w:r>
      <w:proofErr w:type="spellStart"/>
      <w:r w:rsidRPr="00190FA4">
        <w:rPr>
          <w:rFonts w:ascii="Times New Roman" w:hAnsi="Times New Roman"/>
          <w:sz w:val="28"/>
          <w:szCs w:val="28"/>
        </w:rPr>
        <w:t>Фершены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. Идут бои на главном направлении. Население встречает нас радостно. 2 сентября, не дойдя до Бухареста, 16 артиллерийская дивизия повернула на  северо-запад,  на Трансильванию. 9 сентября заняли город </w:t>
      </w:r>
      <w:proofErr w:type="spellStart"/>
      <w:r w:rsidRPr="00190FA4">
        <w:rPr>
          <w:rFonts w:ascii="Times New Roman" w:hAnsi="Times New Roman"/>
          <w:sz w:val="28"/>
          <w:szCs w:val="28"/>
        </w:rPr>
        <w:t>Сибиу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 в Карпатах. В этом направлении идёт много войск. Прошли всю Румынию. Под деревней </w:t>
      </w:r>
      <w:proofErr w:type="spellStart"/>
      <w:r w:rsidRPr="00190FA4">
        <w:rPr>
          <w:rFonts w:ascii="Times New Roman" w:hAnsi="Times New Roman"/>
          <w:sz w:val="28"/>
          <w:szCs w:val="28"/>
        </w:rPr>
        <w:t>Сэчеле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  взято много пленных, которыми оказались западные украинцы. В боях за деревню </w:t>
      </w:r>
      <w:proofErr w:type="spellStart"/>
      <w:r w:rsidRPr="00190FA4">
        <w:rPr>
          <w:rFonts w:ascii="Times New Roman" w:hAnsi="Times New Roman"/>
          <w:sz w:val="28"/>
          <w:szCs w:val="28"/>
        </w:rPr>
        <w:t>Сэчеле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 батарея славно поработала, уничтожили несколько десятков пехоты, пулемётное гнездо, минометную батарею, рассеяли до роты пехоты. 2 октября 1944 года освободили города </w:t>
      </w:r>
      <w:proofErr w:type="spellStart"/>
      <w:r w:rsidRPr="00190FA4">
        <w:rPr>
          <w:rFonts w:ascii="Times New Roman" w:hAnsi="Times New Roman"/>
          <w:sz w:val="28"/>
          <w:szCs w:val="28"/>
        </w:rPr>
        <w:t>Клуж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0FA4">
        <w:rPr>
          <w:rFonts w:ascii="Times New Roman" w:hAnsi="Times New Roman"/>
          <w:sz w:val="28"/>
          <w:szCs w:val="28"/>
        </w:rPr>
        <w:t>Сегереш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. 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 xml:space="preserve">17 октября был митинг по поводу награждения нашей 16 артиллерийской Кировоградской Краснознамённой дивизии орденом Суворова 2 степени.  Стоим в двух километрах от венгерской границы в деревне </w:t>
      </w:r>
      <w:proofErr w:type="spellStart"/>
      <w:r w:rsidRPr="00190FA4">
        <w:rPr>
          <w:rFonts w:ascii="Times New Roman" w:hAnsi="Times New Roman"/>
          <w:sz w:val="28"/>
          <w:szCs w:val="28"/>
        </w:rPr>
        <w:t>Сентер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-Маре.  21 октября  находимся севернее города </w:t>
      </w:r>
      <w:proofErr w:type="spellStart"/>
      <w:r w:rsidRPr="00190FA4">
        <w:rPr>
          <w:rFonts w:ascii="Times New Roman" w:hAnsi="Times New Roman"/>
          <w:sz w:val="28"/>
          <w:szCs w:val="28"/>
        </w:rPr>
        <w:t>Дьюла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. Поступили сведения, что противник бросил на этот участок танковую дивизию «Мёртвая голова». Идут жестокие бои. К месту прорыва немцев  идёт много наших сил. Наши танки остановили противника у города </w:t>
      </w:r>
      <w:proofErr w:type="spellStart"/>
      <w:r w:rsidRPr="00190FA4">
        <w:rPr>
          <w:rFonts w:ascii="Times New Roman" w:hAnsi="Times New Roman"/>
          <w:sz w:val="28"/>
          <w:szCs w:val="28"/>
        </w:rPr>
        <w:t>Мезетур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, пехота ходила в атаку несколько раз. 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 xml:space="preserve">5 ноября царица полей заняла город </w:t>
      </w:r>
      <w:proofErr w:type="spellStart"/>
      <w:r w:rsidRPr="00190FA4">
        <w:rPr>
          <w:rFonts w:ascii="Times New Roman" w:hAnsi="Times New Roman"/>
          <w:sz w:val="28"/>
          <w:szCs w:val="28"/>
        </w:rPr>
        <w:t>Абонь</w:t>
      </w:r>
      <w:proofErr w:type="spellEnd"/>
      <w:r w:rsidRPr="00190FA4">
        <w:rPr>
          <w:rFonts w:ascii="Times New Roman" w:hAnsi="Times New Roman"/>
          <w:sz w:val="28"/>
          <w:szCs w:val="28"/>
        </w:rPr>
        <w:t xml:space="preserve"> и форсировала реку Тиса. Мне было приказано находиться на наблюдательном пункте командира пехотного полка, батарея стреляла на закрытой позиции за горой. У командира полка было всего 60 солдат и 20 человек охраны. Мадьярские солдаты оттеснили пехоту и захватили четыре орудия. Я со своими разведчиками и связистами занял оборону на склоне горы и вёл огонь по противнику, а командир полка личную охрану автоматчиков бросил в контратаку во фланг наступающим мадьярам.  Орудия были отбиты, много мадьяр было уничтожено, остальные отступили. Со мной было пять солдат, мы стреляли с близкого расстояния, атаку отбили, уничтожили более 15 мадьярских солдат. За этот бой меня наградили орденом «Красной Звезды».</w:t>
      </w:r>
    </w:p>
    <w:p w:rsidR="00190FA4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lastRenderedPageBreak/>
        <w:t>31 декабря 1944 года. Ведём бои за овладение Будапештом. Орудия бьют прямой наводкой по огневым точкам противника, находящимся в зданиях, пехоты мало, артиллерии много. Я лично подбил танк из 122мм гаубицы, стоящей на прямой наводке.</w:t>
      </w:r>
    </w:p>
    <w:p w:rsidR="0064335B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190FA4">
        <w:rPr>
          <w:rFonts w:ascii="Times New Roman" w:hAnsi="Times New Roman"/>
          <w:sz w:val="28"/>
          <w:szCs w:val="28"/>
        </w:rPr>
        <w:t xml:space="preserve">4 января 1945 года при штурме Будапешта меня тяжело ранило в живот. И до сентября 1945 года я пролежал в госпиталях. В конце 1946 года я демобилизовался из рядов Советской Армии и мог встретиться с семьёй. </w:t>
      </w:r>
      <w:r w:rsidR="0064335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9pt;height:57pt;visibility:visible">
            <v:imagedata r:id="rId7" o:title=""/>
          </v:shape>
        </w:pict>
      </w:r>
    </w:p>
    <w:p w:rsidR="006C7B0C" w:rsidRPr="00190FA4" w:rsidRDefault="006C7B0C" w:rsidP="00643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0FA4">
        <w:rPr>
          <w:rFonts w:ascii="Times New Roman" w:hAnsi="Times New Roman"/>
          <w:sz w:val="28"/>
          <w:szCs w:val="28"/>
        </w:rPr>
        <w:t>Николай Александрович Власов.  1 февраля1987 года.</w:t>
      </w:r>
    </w:p>
    <w:p w:rsidR="006C7B0C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B0C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 xml:space="preserve">За боевые действия на фронте старший лейтенант Н.А. Власов награждён орденами  «Красной «Звезды» и «Отечественной войны первой степени», двумя медалями «За боевые заслуги». В числе наград – медаль «За взятие Будапешта, «За победу над Германией в Великой Отечественной войне», медали к   юбилейным датам,  медали за безупречную службу в органах МВД. </w:t>
      </w:r>
    </w:p>
    <w:p w:rsidR="006C7B0C" w:rsidRPr="00190FA4" w:rsidRDefault="006C7B0C" w:rsidP="00190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FA4">
        <w:rPr>
          <w:rFonts w:ascii="Times New Roman" w:hAnsi="Times New Roman"/>
          <w:sz w:val="28"/>
          <w:szCs w:val="28"/>
        </w:rPr>
        <w:t>В органах МГБ и МВД Николай Власов работал с 1948 года по 1964 год. В 1961 году он закончил Всесоюзный юридический институт, работал  юристом на шахте «3-3 бис», руководителем юридической группы треста «</w:t>
      </w:r>
      <w:proofErr w:type="spellStart"/>
      <w:r w:rsidRPr="00190FA4">
        <w:rPr>
          <w:rFonts w:ascii="Times New Roman" w:hAnsi="Times New Roman"/>
          <w:sz w:val="28"/>
          <w:szCs w:val="28"/>
        </w:rPr>
        <w:t>Кировуголь</w:t>
      </w:r>
      <w:proofErr w:type="spellEnd"/>
      <w:r w:rsidRPr="00190FA4">
        <w:rPr>
          <w:rFonts w:ascii="Times New Roman" w:hAnsi="Times New Roman"/>
          <w:sz w:val="28"/>
          <w:szCs w:val="28"/>
        </w:rPr>
        <w:t>»</w:t>
      </w:r>
      <w:proofErr w:type="gramStart"/>
      <w:r w:rsidRPr="00190FA4">
        <w:rPr>
          <w:rFonts w:ascii="Times New Roman" w:hAnsi="Times New Roman"/>
          <w:sz w:val="28"/>
          <w:szCs w:val="28"/>
        </w:rPr>
        <w:t>.</w:t>
      </w:r>
      <w:proofErr w:type="gramEnd"/>
      <w:r w:rsidRPr="00190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0FA4">
        <w:rPr>
          <w:rFonts w:ascii="Times New Roman" w:hAnsi="Times New Roman"/>
          <w:sz w:val="28"/>
          <w:szCs w:val="28"/>
        </w:rPr>
        <w:t>п</w:t>
      </w:r>
      <w:proofErr w:type="gramEnd"/>
      <w:r w:rsidRPr="00190FA4">
        <w:rPr>
          <w:rFonts w:ascii="Times New Roman" w:hAnsi="Times New Roman"/>
          <w:sz w:val="28"/>
          <w:szCs w:val="28"/>
        </w:rPr>
        <w:t xml:space="preserve">отом -  адвокатом областной коллегии адвокатов. После выхода на пенсию, был военруком в школах №68 и №70 Прокопьевска, начальником Гражданской обороны при горисполкоме Прокопьевска.  Медицинской комиссией </w:t>
      </w:r>
      <w:proofErr w:type="gramStart"/>
      <w:r w:rsidRPr="00190FA4">
        <w:rPr>
          <w:rFonts w:ascii="Times New Roman" w:hAnsi="Times New Roman"/>
          <w:sz w:val="28"/>
          <w:szCs w:val="28"/>
        </w:rPr>
        <w:t>признан</w:t>
      </w:r>
      <w:proofErr w:type="gramEnd"/>
      <w:r w:rsidRPr="00190FA4">
        <w:rPr>
          <w:rFonts w:ascii="Times New Roman" w:hAnsi="Times New Roman"/>
          <w:sz w:val="28"/>
          <w:szCs w:val="28"/>
        </w:rPr>
        <w:t xml:space="preserve"> инвалидом Великой Отечественной войны. Скончался 31 марта 1988 года в Прокопьевске. Н. А. Власов  во время войны вёл дневники. Дневники сохранились</w:t>
      </w:r>
    </w:p>
    <w:p w:rsidR="00190FA4" w:rsidRPr="00190FA4" w:rsidRDefault="00190FA4" w:rsidP="00190FA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190FA4" w:rsidRPr="00190FA4" w:rsidRDefault="006C7B0C" w:rsidP="00190FA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90FA4">
        <w:rPr>
          <w:rFonts w:ascii="Times New Roman" w:hAnsi="Times New Roman"/>
          <w:i/>
          <w:sz w:val="28"/>
          <w:szCs w:val="28"/>
        </w:rPr>
        <w:t>Любовь Ни</w:t>
      </w:r>
      <w:r w:rsidR="00190FA4" w:rsidRPr="00190FA4">
        <w:rPr>
          <w:rFonts w:ascii="Times New Roman" w:hAnsi="Times New Roman"/>
          <w:i/>
          <w:sz w:val="28"/>
          <w:szCs w:val="28"/>
        </w:rPr>
        <w:t xml:space="preserve">колаевна Хабарова (Власова), </w:t>
      </w:r>
    </w:p>
    <w:p w:rsidR="006C7B0C" w:rsidRPr="00190FA4" w:rsidRDefault="006C7B0C" w:rsidP="00190FA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90FA4">
        <w:rPr>
          <w:rFonts w:ascii="Times New Roman" w:hAnsi="Times New Roman"/>
          <w:i/>
          <w:sz w:val="28"/>
          <w:szCs w:val="28"/>
        </w:rPr>
        <w:t xml:space="preserve">дочь </w:t>
      </w:r>
      <w:proofErr w:type="gramStart"/>
      <w:r w:rsidRPr="00190FA4">
        <w:rPr>
          <w:rFonts w:ascii="Times New Roman" w:hAnsi="Times New Roman"/>
          <w:i/>
          <w:sz w:val="28"/>
          <w:szCs w:val="28"/>
        </w:rPr>
        <w:t>капитана запаса Николая Александровича Власова</w:t>
      </w:r>
      <w:proofErr w:type="gramEnd"/>
    </w:p>
    <w:sectPr w:rsidR="006C7B0C" w:rsidRPr="00190FA4" w:rsidSect="00DC79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08" w:rsidRDefault="00600F08" w:rsidP="00865B38">
      <w:pPr>
        <w:spacing w:after="0" w:line="240" w:lineRule="auto"/>
      </w:pPr>
      <w:r>
        <w:separator/>
      </w:r>
    </w:p>
  </w:endnote>
  <w:endnote w:type="continuationSeparator" w:id="0">
    <w:p w:rsidR="00600F08" w:rsidRDefault="00600F08" w:rsidP="0086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08" w:rsidRDefault="00600F08" w:rsidP="00865B38">
      <w:pPr>
        <w:spacing w:after="0" w:line="240" w:lineRule="auto"/>
      </w:pPr>
      <w:r>
        <w:separator/>
      </w:r>
    </w:p>
  </w:footnote>
  <w:footnote w:type="continuationSeparator" w:id="0">
    <w:p w:rsidR="00600F08" w:rsidRDefault="00600F08" w:rsidP="00865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2B6"/>
    <w:rsid w:val="00044EBB"/>
    <w:rsid w:val="000A2110"/>
    <w:rsid w:val="000A3F20"/>
    <w:rsid w:val="001370F2"/>
    <w:rsid w:val="00190FA4"/>
    <w:rsid w:val="00204210"/>
    <w:rsid w:val="00294F57"/>
    <w:rsid w:val="002E11A4"/>
    <w:rsid w:val="0031068D"/>
    <w:rsid w:val="00354407"/>
    <w:rsid w:val="0041007B"/>
    <w:rsid w:val="0041641D"/>
    <w:rsid w:val="004C6DB5"/>
    <w:rsid w:val="004D0D3E"/>
    <w:rsid w:val="00555F2A"/>
    <w:rsid w:val="0055744C"/>
    <w:rsid w:val="005D74E2"/>
    <w:rsid w:val="005E586C"/>
    <w:rsid w:val="00600F08"/>
    <w:rsid w:val="0064335B"/>
    <w:rsid w:val="006C7B0C"/>
    <w:rsid w:val="0074096B"/>
    <w:rsid w:val="00865B38"/>
    <w:rsid w:val="008C30D2"/>
    <w:rsid w:val="00980D23"/>
    <w:rsid w:val="009A72B6"/>
    <w:rsid w:val="00A27170"/>
    <w:rsid w:val="00A353C9"/>
    <w:rsid w:val="00A61CFB"/>
    <w:rsid w:val="00A775FB"/>
    <w:rsid w:val="00B0382E"/>
    <w:rsid w:val="00B50E64"/>
    <w:rsid w:val="00B611DE"/>
    <w:rsid w:val="00B64E6E"/>
    <w:rsid w:val="00BC1B02"/>
    <w:rsid w:val="00BC1C61"/>
    <w:rsid w:val="00BE2594"/>
    <w:rsid w:val="00BE43FB"/>
    <w:rsid w:val="00C2430A"/>
    <w:rsid w:val="00C8389C"/>
    <w:rsid w:val="00D72D9D"/>
    <w:rsid w:val="00DA2DB4"/>
    <w:rsid w:val="00DC791E"/>
    <w:rsid w:val="00DE7516"/>
    <w:rsid w:val="00F50943"/>
    <w:rsid w:val="00F66070"/>
    <w:rsid w:val="00F73218"/>
    <w:rsid w:val="00FA277D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7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A72B6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72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86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65B38"/>
    <w:rPr>
      <w:rFonts w:cs="Times New Roman"/>
    </w:rPr>
  </w:style>
  <w:style w:type="paragraph" w:styleId="a8">
    <w:name w:val="footer"/>
    <w:basedOn w:val="a"/>
    <w:link w:val="a9"/>
    <w:uiPriority w:val="99"/>
    <w:rsid w:val="0086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65B38"/>
    <w:rPr>
      <w:rFonts w:cs="Times New Roman"/>
    </w:rPr>
  </w:style>
  <w:style w:type="character" w:styleId="aa">
    <w:name w:val="Hyperlink"/>
    <w:uiPriority w:val="99"/>
    <w:rsid w:val="00FB39F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KLNAE</dc:creator>
  <cp:keywords/>
  <dc:description/>
  <cp:lastModifiedBy>service</cp:lastModifiedBy>
  <cp:revision>17</cp:revision>
  <dcterms:created xsi:type="dcterms:W3CDTF">2015-02-24T16:02:00Z</dcterms:created>
  <dcterms:modified xsi:type="dcterms:W3CDTF">2015-05-06T06:49:00Z</dcterms:modified>
</cp:coreProperties>
</file>