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A65F" w14:textId="3349AA10" w:rsidR="00592B97" w:rsidRPr="00DF5787" w:rsidRDefault="00DF5787">
      <w:pPr>
        <w:rPr>
          <w:b/>
          <w:bCs/>
        </w:rPr>
      </w:pPr>
      <w:r w:rsidRPr="00DF5787">
        <w:rPr>
          <w:b/>
          <w:bCs/>
        </w:rPr>
        <w:t>Варченко Мария Александровна</w:t>
      </w:r>
    </w:p>
    <w:p w14:paraId="2C0DFC42" w14:textId="4FC0DBB9" w:rsidR="00DF5787" w:rsidRPr="00DF5787" w:rsidRDefault="00DF5787" w:rsidP="00DF5787">
      <w:pPr>
        <w:rPr>
          <w:b/>
          <w:bCs/>
        </w:rPr>
      </w:pPr>
      <w:r w:rsidRPr="00DF5787">
        <w:rPr>
          <w:b/>
          <w:bCs/>
        </w:rPr>
        <w:t>1923 – 2019 гг.</w:t>
      </w:r>
    </w:p>
    <w:p w14:paraId="34BA23C5" w14:textId="22F9CC1C" w:rsidR="00DF5787" w:rsidRDefault="00DF5787" w:rsidP="00646D87">
      <w:pPr>
        <w:jc w:val="both"/>
      </w:pPr>
      <w:r w:rsidRPr="00DF5787">
        <w:rPr>
          <w:b/>
          <w:bCs/>
        </w:rPr>
        <w:t>Труженик тыла.</w:t>
      </w:r>
      <w:r>
        <w:t xml:space="preserve"> Родилась в с. </w:t>
      </w:r>
      <w:proofErr w:type="spellStart"/>
      <w:r>
        <w:t>Урожаевка</w:t>
      </w:r>
      <w:proofErr w:type="spellEnd"/>
      <w:r>
        <w:t xml:space="preserve"> Омской области. Во время войны работала поваром на полевом стане, пахала на волах землю.</w:t>
      </w:r>
    </w:p>
    <w:p w14:paraId="6418125B" w14:textId="51151984" w:rsidR="00DF5787" w:rsidRDefault="00DF5787" w:rsidP="00646D87">
      <w:pPr>
        <w:jc w:val="both"/>
      </w:pPr>
      <w:r>
        <w:t>Рассказ</w:t>
      </w:r>
      <w:r w:rsidR="00646D87">
        <w:t xml:space="preserve">ывает дочь Лидия Ивановна Демина. </w:t>
      </w:r>
      <w:r w:rsidR="00646D87" w:rsidRPr="00646D87">
        <w:t>Текст представлен в оригинальном, авторском виде (орфография и пунктуация сохранены).</w:t>
      </w:r>
    </w:p>
    <w:p w14:paraId="56B8AF47" w14:textId="77777777" w:rsidR="00646D87" w:rsidRDefault="00646D87" w:rsidP="00646D87">
      <w:pPr>
        <w:jc w:val="both"/>
      </w:pPr>
      <w:r>
        <w:t>«</w:t>
      </w:r>
      <w:r>
        <w:t xml:space="preserve">Родилась в селе </w:t>
      </w:r>
      <w:proofErr w:type="spellStart"/>
      <w:r>
        <w:t>Урожаевка</w:t>
      </w:r>
      <w:proofErr w:type="spellEnd"/>
      <w:r>
        <w:t xml:space="preserve"> Павлоградского района Омской области. Когда началась война, мама (Мария Александровна), брат (дядя Миша) и бабушка Ульяна жили втроём. Дядя Миша работал на тракторе до войны. В селе был единственный трактор. В основном пахали на быках и волах. На тракторе работать было быстрее и поэтому, дядю хоть и призвали на фронт, но он успел заработать много трудодней и поэтому в конце года семье выдали много зерна. Его хватило на весь год. Поэтому мама с бабушкой не голодали, а вот остальным было голодно. Люди последнее отдавали на фронт. Мама рассказывала, что по дворам ходил агент, который записывал какая скотина у кого в хозяйстве и сколько чего сдать надо будет. Мама с бабушкой сдавали мясо, масло, яйца, шкуры. Со шкуры делали полушубки для военных. Мама устроилась работать поваром на полевой стан, хотя ей было всего 14 лет. А ещё пахала на волах землю. Тогда все работали, чтобы обработать как можно больше земли. Ей было очень трудно, она маленькая была и возрастом, и ростом. В колхозе мама всегда передовиком была. Её даже наградили красной косынкой. Это считалось большой наградой.</w:t>
      </w:r>
    </w:p>
    <w:p w14:paraId="06290BB1" w14:textId="77777777" w:rsidR="00646D87" w:rsidRDefault="00646D87" w:rsidP="00646D87">
      <w:pPr>
        <w:jc w:val="both"/>
      </w:pPr>
      <w:r>
        <w:t>В 1942 году к ним пришёл председатель и сказал, что подселяет к ним солдата. И так папу моего поселили. Бабушка и мама жалели его, ухаживали за ним, ногу лечили (он прибыл с фронта с ранением ноги). Папа, когда ухаживал за мамой, повёл её в кино на фильм «Красный галстук». И они часто шутили на эту тему, что красная косынка пришла на Красный галстук посмотреть.</w:t>
      </w:r>
    </w:p>
    <w:p w14:paraId="6FB2310E" w14:textId="77777777" w:rsidR="00646D87" w:rsidRDefault="00646D87" w:rsidP="00646D87">
      <w:pPr>
        <w:jc w:val="both"/>
      </w:pPr>
      <w:r>
        <w:t>В пятидесятых годах папа решил вернуться к родителям на Украину, и мы поехали с ним. Мы в селе жили под Киевом. Мама сразу же устроилась на стройку. Потом она устроилась работать на завод имени Артёма. Позже мама устроилась работать санитаркой в больницу</w:t>
      </w:r>
    </w:p>
    <w:p w14:paraId="2210E94A" w14:textId="77777777" w:rsidR="00646D87" w:rsidRDefault="00646D87" w:rsidP="00646D87">
      <w:pPr>
        <w:jc w:val="both"/>
      </w:pPr>
      <w:r>
        <w:t>Отцу, как инвалиду войны, дали землю. Но эту землю обрабатывать не так просто. Всё было усыпано патронами. Прежде, чем обрабатывать, нужно было собрать все патроны. И страшно копать, а вдруг там мина. Столько людей на минах подорвалось после войны.</w:t>
      </w:r>
    </w:p>
    <w:p w14:paraId="3180CF25" w14:textId="7DD27174" w:rsidR="00646D87" w:rsidRPr="00DF5787" w:rsidRDefault="00646D87" w:rsidP="00646D87">
      <w:pPr>
        <w:jc w:val="both"/>
      </w:pPr>
      <w:r>
        <w:t>Мама умерла в 96 лет. Она всю жизнь работала. Её награждали очень много. Но у меня ничего нет. Всё осталось на Украине. Думала, поеду, заберу, а тут война началась.</w:t>
      </w:r>
      <w:r>
        <w:t>»</w:t>
      </w:r>
    </w:p>
    <w:sectPr w:rsidR="00646D87" w:rsidRPr="00DF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39"/>
    <w:rsid w:val="00592B97"/>
    <w:rsid w:val="00646D87"/>
    <w:rsid w:val="009F4939"/>
    <w:rsid w:val="00D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3EA7"/>
  <w15:chartTrackingRefBased/>
  <w15:docId w15:val="{FB2BDB0B-40EB-4BB8-B423-6CC63DE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2025-04-16T04:13:00Z</dcterms:created>
  <dcterms:modified xsi:type="dcterms:W3CDTF">2025-04-16T04:30:00Z</dcterms:modified>
</cp:coreProperties>
</file>