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0" w:rsidRDefault="008325DE">
      <w:r>
        <w:t xml:space="preserve">Воспоминания Дербенёвой Марины </w:t>
      </w:r>
      <w:proofErr w:type="spellStart"/>
      <w:r>
        <w:t>Энисовны</w:t>
      </w:r>
      <w:proofErr w:type="spellEnd"/>
      <w:r>
        <w:t>, внучки Ушакова Михаила Максимовича.</w:t>
      </w:r>
    </w:p>
    <w:p w:rsidR="008325DE" w:rsidRDefault="008325DE" w:rsidP="008325DE">
      <w:pPr>
        <w:ind w:firstLine="708"/>
      </w:pPr>
      <w:r>
        <w:t>«Мой дед, Ушаков Михаил Максимович, родился 25 мая 1925 года в хуторе Комаров Чернышковского района Сталинградской области.</w:t>
      </w:r>
    </w:p>
    <w:p w:rsidR="008325DE" w:rsidRDefault="008325DE">
      <w:r>
        <w:t>В 1939 году он закончил 7 классов школы и начал работать в колхозе. В 1941 году, когда началась война, председатель колхоза приказал ему гнать скот через реку Дон, чтоб сохранить его. Он благополучно переправил скот на другой берег Дона, тем самым спас хозяйство колхоза.</w:t>
      </w:r>
    </w:p>
    <w:p w:rsidR="008325DE" w:rsidRDefault="008325DE">
      <w:r>
        <w:t>В 1942 году Михаил Максимович исправил год своего рождения в документе с 1925 на 1921</w:t>
      </w:r>
      <w:r w:rsidR="00AA2081">
        <w:t>год</w:t>
      </w:r>
      <w:bookmarkStart w:id="0" w:name="_GoBack"/>
      <w:bookmarkEnd w:id="0"/>
      <w:r>
        <w:t xml:space="preserve"> и ушёл добровольцем на фронт в возрасте 17 лет.</w:t>
      </w:r>
    </w:p>
    <w:p w:rsidR="008325DE" w:rsidRDefault="008325DE">
      <w:r>
        <w:t>Воевал на Втором Украинском фронте в 302 дивизии. С боями мой дед прошёл город – герой Сталинград, Украину, город Ки</w:t>
      </w:r>
      <w:r w:rsidR="001006E0">
        <w:t>шинёв Республики Молдавия, освобождал Румынию, Венгрию, закончил войну в мае 1945 года взятием города Вены в Австрии.</w:t>
      </w:r>
    </w:p>
    <w:p w:rsidR="001006E0" w:rsidRDefault="001006E0">
      <w:r>
        <w:t>Михаил Максимович награждён многими медалями и орденами.</w:t>
      </w:r>
    </w:p>
    <w:p w:rsidR="001006E0" w:rsidRDefault="001006E0">
      <w:r>
        <w:t>После войны мой дед служил в рядах  Советской Армии до 1950 года. После демобилизации он приехал в город Осинники Кемеровской области и устроился на шахту №4, затем после закрытия шахты перешёл на шахту «</w:t>
      </w:r>
      <w:proofErr w:type="gramStart"/>
      <w:r>
        <w:t>Капитальная</w:t>
      </w:r>
      <w:proofErr w:type="gramEnd"/>
      <w:r>
        <w:t xml:space="preserve"> – 1» и проработал там до выхода на пенсию.</w:t>
      </w:r>
    </w:p>
    <w:p w:rsidR="001006E0" w:rsidRDefault="001006E0">
      <w:r>
        <w:t>В мирное время деда тоже не раз награждали.</w:t>
      </w:r>
    </w:p>
    <w:p w:rsidR="001006E0" w:rsidRDefault="001006E0">
      <w:r>
        <w:t>Михаил Максимович был очень добрым, светлым человеком, очень много читал, хорошо рисовал, имел тонкое чувство юмора.</w:t>
      </w:r>
    </w:p>
    <w:p w:rsidR="001006E0" w:rsidRDefault="001006E0">
      <w:r>
        <w:t>В 2006 году Михаила Максимовича не стало, но память о нём навсегда сохранят его дети, внуки и правнуки».</w:t>
      </w:r>
    </w:p>
    <w:sectPr w:rsidR="0010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DE"/>
    <w:rsid w:val="001006E0"/>
    <w:rsid w:val="00705BA0"/>
    <w:rsid w:val="008325DE"/>
    <w:rsid w:val="00A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Zal_7</dc:creator>
  <cp:lastModifiedBy>Zal_7</cp:lastModifiedBy>
  <cp:revision>2</cp:revision>
  <dcterms:created xsi:type="dcterms:W3CDTF">2015-03-16T09:57:00Z</dcterms:created>
  <dcterms:modified xsi:type="dcterms:W3CDTF">2015-03-17T02:44:00Z</dcterms:modified>
</cp:coreProperties>
</file>