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25" w:rsidRDefault="00302925" w:rsidP="00302925">
      <w:pPr>
        <w:pStyle w:val="Style1"/>
        <w:widowControl/>
        <w:spacing w:before="48" w:line="228" w:lineRule="exact"/>
        <w:jc w:val="right"/>
        <w:rPr>
          <w:rStyle w:val="FontStyle14"/>
          <w:spacing w:val="30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ПРИЛОЖЕНИЕ </w:t>
      </w:r>
      <w:r>
        <w:rPr>
          <w:rStyle w:val="FontStyle14"/>
          <w:spacing w:val="30"/>
          <w:sz w:val="28"/>
          <w:szCs w:val="28"/>
        </w:rPr>
        <w:t>№3</w:t>
      </w:r>
    </w:p>
    <w:p w:rsidR="00302925" w:rsidRDefault="00302925" w:rsidP="00302925">
      <w:pPr>
        <w:pStyle w:val="Style2"/>
        <w:widowControl/>
        <w:ind w:left="4608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к Положению о городской Акции «Судьба города в судьбе человека».</w:t>
      </w:r>
    </w:p>
    <w:p w:rsidR="00302925" w:rsidRDefault="00302925" w:rsidP="00302925">
      <w:pPr>
        <w:pStyle w:val="Style2"/>
        <w:widowControl/>
        <w:ind w:left="4608"/>
        <w:rPr>
          <w:rStyle w:val="FontStyle14"/>
          <w:sz w:val="28"/>
          <w:szCs w:val="28"/>
        </w:rPr>
      </w:pPr>
    </w:p>
    <w:p w:rsidR="00302925" w:rsidRDefault="00302925" w:rsidP="00302925">
      <w:pPr>
        <w:pStyle w:val="Style3"/>
        <w:widowControl/>
        <w:spacing w:line="240" w:lineRule="exact"/>
        <w:jc w:val="center"/>
      </w:pPr>
    </w:p>
    <w:p w:rsidR="00302925" w:rsidRDefault="00302925" w:rsidP="00302925">
      <w:pPr>
        <w:pStyle w:val="Style3"/>
        <w:widowControl/>
        <w:spacing w:before="24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Данные героя </w:t>
      </w:r>
      <w:proofErr w:type="spellStart"/>
      <w:r>
        <w:rPr>
          <w:rStyle w:val="FontStyle14"/>
          <w:sz w:val="28"/>
          <w:szCs w:val="28"/>
        </w:rPr>
        <w:t>мультимедийной</w:t>
      </w:r>
      <w:proofErr w:type="spellEnd"/>
      <w:r>
        <w:rPr>
          <w:rStyle w:val="FontStyle14"/>
          <w:sz w:val="28"/>
          <w:szCs w:val="28"/>
        </w:rPr>
        <w:t xml:space="preserve"> презентации</w:t>
      </w:r>
    </w:p>
    <w:p w:rsidR="00302925" w:rsidRDefault="00302925" w:rsidP="00302925">
      <w:pPr>
        <w:pStyle w:val="Style7"/>
        <w:widowControl/>
        <w:spacing w:line="240" w:lineRule="exact"/>
        <w:ind w:firstLine="0"/>
      </w:pPr>
    </w:p>
    <w:p w:rsidR="00302925" w:rsidRDefault="00302925" w:rsidP="00302925">
      <w:pPr>
        <w:pStyle w:val="Style7"/>
        <w:widowControl/>
        <w:spacing w:line="240" w:lineRule="exact"/>
        <w:ind w:firstLine="0"/>
        <w:rPr>
          <w:sz w:val="28"/>
          <w:szCs w:val="28"/>
        </w:rPr>
      </w:pPr>
    </w:p>
    <w:p w:rsidR="00302925" w:rsidRDefault="00302925" w:rsidP="00302925">
      <w:pPr>
        <w:pStyle w:val="Style7"/>
        <w:widowControl/>
        <w:spacing w:line="240" w:lineRule="exact"/>
        <w:ind w:firstLine="0"/>
        <w:rPr>
          <w:sz w:val="28"/>
          <w:szCs w:val="28"/>
        </w:rPr>
      </w:pPr>
    </w:p>
    <w:p w:rsidR="00302925" w:rsidRDefault="00302925" w:rsidP="0036545C">
      <w:pPr>
        <w:pStyle w:val="Style7"/>
        <w:widowControl/>
        <w:tabs>
          <w:tab w:val="left" w:pos="282"/>
          <w:tab w:val="left" w:leader="underscore" w:pos="6180"/>
        </w:tabs>
        <w:spacing w:line="240" w:lineRule="auto"/>
        <w:ind w:firstLine="0"/>
        <w:rPr>
          <w:rStyle w:val="FontStyle14"/>
          <w:i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>
        <w:rPr>
          <w:rStyle w:val="FontStyle14"/>
          <w:sz w:val="28"/>
          <w:szCs w:val="28"/>
        </w:rPr>
        <w:tab/>
        <w:t xml:space="preserve">Фамилия     </w:t>
      </w:r>
      <w:r>
        <w:rPr>
          <w:rStyle w:val="FontStyle14"/>
          <w:sz w:val="28"/>
          <w:szCs w:val="28"/>
          <w:u w:val="single"/>
        </w:rPr>
        <w:t xml:space="preserve">Суворова </w:t>
      </w:r>
    </w:p>
    <w:p w:rsidR="00302925" w:rsidRDefault="00302925" w:rsidP="0036545C">
      <w:pPr>
        <w:pStyle w:val="Style6"/>
        <w:widowControl/>
        <w:tabs>
          <w:tab w:val="left" w:leader="underscore" w:pos="6180"/>
        </w:tabs>
        <w:ind w:left="318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 xml:space="preserve">Имя    </w:t>
      </w:r>
      <w:r>
        <w:rPr>
          <w:rStyle w:val="FontStyle11"/>
          <w:sz w:val="28"/>
          <w:szCs w:val="28"/>
          <w:u w:val="single"/>
        </w:rPr>
        <w:t xml:space="preserve">Антонина </w:t>
      </w:r>
    </w:p>
    <w:p w:rsidR="00302925" w:rsidRDefault="00302925" w:rsidP="00302925">
      <w:pPr>
        <w:pStyle w:val="Style5"/>
        <w:widowControl/>
        <w:tabs>
          <w:tab w:val="left" w:leader="underscore" w:pos="6198"/>
        </w:tabs>
        <w:spacing w:before="78"/>
        <w:ind w:left="318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Отчество </w:t>
      </w:r>
      <w:r>
        <w:rPr>
          <w:rStyle w:val="FontStyle14"/>
          <w:sz w:val="28"/>
          <w:szCs w:val="28"/>
          <w:u w:val="single"/>
        </w:rPr>
        <w:t>Филипповна</w:t>
      </w:r>
    </w:p>
    <w:p w:rsidR="00302925" w:rsidRDefault="00302925" w:rsidP="00302925">
      <w:pPr>
        <w:pStyle w:val="Style7"/>
        <w:widowControl/>
        <w:tabs>
          <w:tab w:val="left" w:pos="282"/>
          <w:tab w:val="left" w:leader="underscore" w:pos="3006"/>
          <w:tab w:val="left" w:leader="underscore" w:pos="4506"/>
          <w:tab w:val="left" w:leader="underscore" w:pos="5196"/>
        </w:tabs>
        <w:spacing w:before="24" w:line="342" w:lineRule="exact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>
        <w:rPr>
          <w:rStyle w:val="FontStyle14"/>
          <w:sz w:val="28"/>
          <w:szCs w:val="28"/>
        </w:rPr>
        <w:tab/>
        <w:t xml:space="preserve">Год и место рождения:  « 20 » </w:t>
      </w:r>
      <w:r>
        <w:rPr>
          <w:rStyle w:val="FontStyle14"/>
          <w:sz w:val="28"/>
          <w:szCs w:val="28"/>
          <w:u w:val="single"/>
        </w:rPr>
        <w:t xml:space="preserve">июля </w:t>
      </w:r>
      <w:r>
        <w:rPr>
          <w:rStyle w:val="FontStyle14"/>
          <w:sz w:val="28"/>
          <w:szCs w:val="28"/>
        </w:rPr>
        <w:t>1920г.</w:t>
      </w:r>
    </w:p>
    <w:p w:rsidR="00302925" w:rsidRDefault="00302925" w:rsidP="00302925">
      <w:pPr>
        <w:pStyle w:val="Style5"/>
        <w:widowControl/>
        <w:tabs>
          <w:tab w:val="left" w:leader="underscore" w:pos="5190"/>
        </w:tabs>
        <w:spacing w:line="342" w:lineRule="exact"/>
        <w:ind w:left="31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Область   </w:t>
      </w:r>
      <w:r>
        <w:rPr>
          <w:rStyle w:val="FontStyle14"/>
          <w:sz w:val="28"/>
          <w:szCs w:val="28"/>
          <w:u w:val="single"/>
        </w:rPr>
        <w:t xml:space="preserve">Кемеровская </w:t>
      </w:r>
    </w:p>
    <w:p w:rsidR="00302925" w:rsidRDefault="00302925" w:rsidP="00302925">
      <w:pPr>
        <w:pStyle w:val="Style5"/>
        <w:widowControl/>
        <w:tabs>
          <w:tab w:val="left" w:leader="underscore" w:pos="6216"/>
        </w:tabs>
        <w:spacing w:before="6" w:line="342" w:lineRule="exact"/>
        <w:ind w:left="312"/>
        <w:rPr>
          <w:rStyle w:val="FontStyle14"/>
          <w:sz w:val="28"/>
          <w:szCs w:val="28"/>
          <w:u w:val="single"/>
        </w:rPr>
      </w:pPr>
      <w:r>
        <w:rPr>
          <w:rStyle w:val="FontStyle14"/>
          <w:sz w:val="28"/>
          <w:szCs w:val="28"/>
        </w:rPr>
        <w:t xml:space="preserve">Район   </w:t>
      </w:r>
      <w:r>
        <w:rPr>
          <w:rStyle w:val="FontStyle14"/>
          <w:sz w:val="28"/>
          <w:szCs w:val="28"/>
          <w:u w:val="single"/>
        </w:rPr>
        <w:t>Крапивинский</w:t>
      </w:r>
    </w:p>
    <w:p w:rsidR="00302925" w:rsidRDefault="00302925" w:rsidP="00302925">
      <w:pPr>
        <w:pStyle w:val="Style5"/>
        <w:widowControl/>
        <w:tabs>
          <w:tab w:val="left" w:leader="underscore" w:pos="6192"/>
        </w:tabs>
        <w:spacing w:line="342" w:lineRule="exact"/>
        <w:ind w:left="312" w:right="-279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Город  </w:t>
      </w:r>
    </w:p>
    <w:p w:rsidR="00302925" w:rsidRDefault="00302925" w:rsidP="00302925">
      <w:pPr>
        <w:pStyle w:val="Style5"/>
        <w:widowControl/>
        <w:tabs>
          <w:tab w:val="left" w:leader="underscore" w:pos="6204"/>
        </w:tabs>
        <w:spacing w:line="342" w:lineRule="exact"/>
        <w:ind w:left="312"/>
        <w:rPr>
          <w:rStyle w:val="FontStyle14"/>
          <w:sz w:val="28"/>
          <w:szCs w:val="28"/>
          <w:u w:val="single"/>
        </w:rPr>
      </w:pPr>
      <w:r>
        <w:rPr>
          <w:rStyle w:val="FontStyle14"/>
          <w:sz w:val="28"/>
          <w:szCs w:val="28"/>
        </w:rPr>
        <w:t xml:space="preserve">Населенный пункт </w:t>
      </w:r>
      <w:r>
        <w:rPr>
          <w:rStyle w:val="FontStyle14"/>
          <w:sz w:val="28"/>
          <w:szCs w:val="28"/>
          <w:u w:val="single"/>
        </w:rPr>
        <w:t xml:space="preserve">   село </w:t>
      </w:r>
      <w:proofErr w:type="spellStart"/>
      <w:r>
        <w:rPr>
          <w:rStyle w:val="FontStyle14"/>
          <w:sz w:val="28"/>
          <w:szCs w:val="28"/>
          <w:u w:val="single"/>
        </w:rPr>
        <w:t>Салтымаково</w:t>
      </w:r>
      <w:proofErr w:type="spellEnd"/>
    </w:p>
    <w:p w:rsidR="00302925" w:rsidRDefault="00302925" w:rsidP="00302925">
      <w:pPr>
        <w:pStyle w:val="Style7"/>
        <w:widowControl/>
        <w:numPr>
          <w:ilvl w:val="0"/>
          <w:numId w:val="1"/>
        </w:numPr>
        <w:tabs>
          <w:tab w:val="left" w:pos="282"/>
        </w:tabs>
        <w:spacing w:before="450"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Область деятельности </w:t>
      </w:r>
      <w:r>
        <w:rPr>
          <w:rStyle w:val="FontStyle14"/>
          <w:sz w:val="28"/>
          <w:szCs w:val="28"/>
          <w:u w:val="single"/>
        </w:rPr>
        <w:t xml:space="preserve">лесная промышленность,  </w:t>
      </w:r>
      <w:proofErr w:type="spellStart"/>
      <w:proofErr w:type="gramStart"/>
      <w:r>
        <w:rPr>
          <w:rStyle w:val="FontStyle14"/>
          <w:sz w:val="28"/>
          <w:szCs w:val="28"/>
          <w:u w:val="single"/>
        </w:rPr>
        <w:t>хлебо-булочная</w:t>
      </w:r>
      <w:proofErr w:type="spellEnd"/>
      <w:proofErr w:type="gramEnd"/>
      <w:r>
        <w:rPr>
          <w:rStyle w:val="FontStyle14"/>
          <w:sz w:val="28"/>
          <w:szCs w:val="28"/>
          <w:u w:val="single"/>
        </w:rPr>
        <w:t>, образование</w:t>
      </w:r>
    </w:p>
    <w:p w:rsidR="00302925" w:rsidRDefault="00302925" w:rsidP="00302925">
      <w:pPr>
        <w:pStyle w:val="Style7"/>
        <w:widowControl/>
        <w:numPr>
          <w:ilvl w:val="0"/>
          <w:numId w:val="1"/>
        </w:numPr>
        <w:tabs>
          <w:tab w:val="left" w:pos="282"/>
        </w:tabs>
        <w:spacing w:before="84" w:line="276" w:lineRule="auto"/>
        <w:ind w:left="282" w:hanging="28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Образование, когда и какие учебные заведения окончили. Специальность по диплому. Квалификация по диплому </w:t>
      </w:r>
      <w:proofErr w:type="gramStart"/>
      <w:r>
        <w:rPr>
          <w:rStyle w:val="FontStyle14"/>
          <w:sz w:val="28"/>
          <w:szCs w:val="28"/>
          <w:u w:val="single"/>
        </w:rPr>
        <w:t>начальное</w:t>
      </w:r>
      <w:proofErr w:type="gramEnd"/>
      <w:r>
        <w:rPr>
          <w:rStyle w:val="FontStyle14"/>
          <w:sz w:val="28"/>
          <w:szCs w:val="28"/>
          <w:u w:val="single"/>
        </w:rPr>
        <w:t xml:space="preserve"> школьное</w:t>
      </w:r>
    </w:p>
    <w:p w:rsidR="00302925" w:rsidRDefault="00302925" w:rsidP="00302925">
      <w:pPr>
        <w:pStyle w:val="Style7"/>
        <w:widowControl/>
        <w:numPr>
          <w:ilvl w:val="0"/>
          <w:numId w:val="1"/>
        </w:numPr>
        <w:tabs>
          <w:tab w:val="left" w:pos="282"/>
        </w:tabs>
        <w:spacing w:before="126" w:line="276" w:lineRule="auto"/>
        <w:rPr>
          <w:rStyle w:val="FontStyle14"/>
          <w:sz w:val="28"/>
          <w:szCs w:val="28"/>
        </w:rPr>
      </w:pPr>
      <w:proofErr w:type="gramStart"/>
      <w:r>
        <w:rPr>
          <w:rStyle w:val="FontStyle14"/>
          <w:sz w:val="28"/>
          <w:szCs w:val="28"/>
        </w:rPr>
        <w:t xml:space="preserve">Награды (с годом присуждения)  </w:t>
      </w:r>
      <w:r>
        <w:rPr>
          <w:rStyle w:val="FontStyle14"/>
          <w:sz w:val="28"/>
          <w:szCs w:val="28"/>
          <w:u w:val="single"/>
        </w:rPr>
        <w:t>Медаль «Ветеран труда» (1978),  медаль «За доблестный труд в Великой Отечественной войне» (1996)</w:t>
      </w:r>
      <w:r>
        <w:t xml:space="preserve"> </w:t>
      </w:r>
      <w:r>
        <w:rPr>
          <w:rStyle w:val="FontStyle14"/>
          <w:sz w:val="28"/>
          <w:szCs w:val="28"/>
          <w:u w:val="single"/>
        </w:rPr>
        <w:t>, медаль материнства второй и первой степени (1953 г. и 1959 г.), Юбилейные медали «40 лет победы в ВОВ» (1985 г.), «50 лет победы в ВОВ» (1995 г.), «60 лет победы в ВОВ» (2005 г.) и «65 лет победы в ВОВ» (2010 г.).</w:t>
      </w:r>
      <w:proofErr w:type="gramEnd"/>
    </w:p>
    <w:p w:rsidR="00302925" w:rsidRDefault="00302925" w:rsidP="00302925">
      <w:pPr>
        <w:pStyle w:val="Style7"/>
        <w:widowControl/>
        <w:numPr>
          <w:ilvl w:val="0"/>
          <w:numId w:val="1"/>
        </w:numPr>
        <w:tabs>
          <w:tab w:val="left" w:pos="282"/>
        </w:tabs>
        <w:spacing w:before="162"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Высшее научное, военное звание или учёная степень (с годом присуждения).</w:t>
      </w:r>
    </w:p>
    <w:p w:rsidR="00302925" w:rsidRDefault="00302925" w:rsidP="00302925">
      <w:pPr>
        <w:pStyle w:val="Style7"/>
        <w:widowControl/>
        <w:numPr>
          <w:ilvl w:val="0"/>
          <w:numId w:val="1"/>
        </w:numPr>
        <w:tabs>
          <w:tab w:val="left" w:pos="282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Семейное положение       </w:t>
      </w:r>
      <w:r>
        <w:rPr>
          <w:rStyle w:val="FontStyle14"/>
          <w:sz w:val="28"/>
          <w:szCs w:val="28"/>
          <w:u w:val="single"/>
        </w:rPr>
        <w:t xml:space="preserve">вдова участника </w:t>
      </w:r>
      <w:proofErr w:type="spellStart"/>
      <w:r>
        <w:rPr>
          <w:rStyle w:val="FontStyle14"/>
          <w:sz w:val="28"/>
          <w:szCs w:val="28"/>
          <w:u w:val="single"/>
        </w:rPr>
        <w:t>ВОв</w:t>
      </w:r>
      <w:proofErr w:type="spellEnd"/>
    </w:p>
    <w:p w:rsidR="00302925" w:rsidRDefault="00302925" w:rsidP="00302925">
      <w:pPr>
        <w:pStyle w:val="Style7"/>
        <w:widowControl/>
        <w:numPr>
          <w:ilvl w:val="0"/>
          <w:numId w:val="1"/>
        </w:numPr>
        <w:tabs>
          <w:tab w:val="left" w:pos="282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Род занятий в настоящее время </w:t>
      </w:r>
      <w:r>
        <w:rPr>
          <w:rStyle w:val="FontStyle14"/>
          <w:sz w:val="28"/>
          <w:szCs w:val="28"/>
          <w:u w:val="single"/>
        </w:rPr>
        <w:t xml:space="preserve">   пенсионер</w:t>
      </w:r>
    </w:p>
    <w:p w:rsidR="00302925" w:rsidRDefault="00302925" w:rsidP="00302925">
      <w:pPr>
        <w:pStyle w:val="Style7"/>
        <w:widowControl/>
        <w:numPr>
          <w:ilvl w:val="0"/>
          <w:numId w:val="1"/>
        </w:numPr>
        <w:tabs>
          <w:tab w:val="left" w:pos="282"/>
        </w:tabs>
        <w:spacing w:line="276" w:lineRule="auto"/>
      </w:pPr>
      <w:r>
        <w:rPr>
          <w:rStyle w:val="FontStyle14"/>
          <w:sz w:val="28"/>
          <w:szCs w:val="28"/>
        </w:rPr>
        <w:t>Дополнительные сведения.</w:t>
      </w:r>
    </w:p>
    <w:p w:rsidR="00302925" w:rsidRDefault="00302925" w:rsidP="00302925">
      <w:pPr>
        <w:pStyle w:val="Style7"/>
        <w:widowControl/>
        <w:numPr>
          <w:ilvl w:val="0"/>
          <w:numId w:val="2"/>
        </w:numPr>
        <w:tabs>
          <w:tab w:val="left" w:pos="330"/>
        </w:tabs>
        <w:spacing w:before="132"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ФИО автора работы, контактные сведения (телефон, </w:t>
      </w:r>
      <w:r>
        <w:rPr>
          <w:rStyle w:val="FontStyle14"/>
          <w:sz w:val="28"/>
          <w:szCs w:val="28"/>
          <w:lang w:val="en-US"/>
        </w:rPr>
        <w:t>e</w:t>
      </w: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  <w:lang w:val="en-US"/>
        </w:rPr>
        <w:t>mail</w:t>
      </w:r>
      <w:r>
        <w:rPr>
          <w:rStyle w:val="FontStyle14"/>
          <w:sz w:val="28"/>
          <w:szCs w:val="28"/>
        </w:rPr>
        <w:t xml:space="preserve">)   </w:t>
      </w:r>
      <w:r>
        <w:rPr>
          <w:rStyle w:val="FontStyle14"/>
          <w:sz w:val="28"/>
          <w:szCs w:val="28"/>
          <w:u w:val="single"/>
        </w:rPr>
        <w:t>Столяров Алексей Леонидович, 8 913 290 3862, neakris2005@rambler.ru</w:t>
      </w:r>
    </w:p>
    <w:p w:rsidR="00302925" w:rsidRDefault="00302925" w:rsidP="00302925">
      <w:pPr>
        <w:pStyle w:val="Style7"/>
        <w:widowControl/>
        <w:numPr>
          <w:ilvl w:val="0"/>
          <w:numId w:val="2"/>
        </w:numPr>
        <w:tabs>
          <w:tab w:val="left" w:pos="330"/>
        </w:tabs>
        <w:spacing w:before="96"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Дата заполнения </w:t>
      </w:r>
      <w:r>
        <w:rPr>
          <w:rStyle w:val="FontStyle14"/>
          <w:sz w:val="28"/>
          <w:szCs w:val="28"/>
          <w:u w:val="single"/>
        </w:rPr>
        <w:t>10.04.2012</w:t>
      </w:r>
    </w:p>
    <w:p w:rsidR="00DC4B54" w:rsidRDefault="00DC4B54"/>
    <w:sectPr w:rsidR="00DC4B54" w:rsidSect="00DC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02AF4"/>
    <w:multiLevelType w:val="singleLevel"/>
    <w:tmpl w:val="C8AAC942"/>
    <w:lvl w:ilvl="0">
      <w:start w:val="3"/>
      <w:numFmt w:val="decimal"/>
      <w:lvlText w:val="%1."/>
      <w:legacy w:legacy="1" w:legacySpace="0" w:legacyIndent="2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5E075DA"/>
    <w:multiLevelType w:val="singleLevel"/>
    <w:tmpl w:val="13284214"/>
    <w:lvl w:ilvl="0">
      <w:start w:val="10"/>
      <w:numFmt w:val="decimal"/>
      <w:lvlText w:val="%1."/>
      <w:legacy w:legacy="1" w:legacySpace="0" w:legacyIndent="3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  <w:num w:numId="2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925"/>
    <w:rsid w:val="00302925"/>
    <w:rsid w:val="0036545C"/>
    <w:rsid w:val="00D72C4F"/>
    <w:rsid w:val="00DC4B54"/>
    <w:rsid w:val="00ED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02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02925"/>
    <w:pPr>
      <w:widowControl w:val="0"/>
      <w:autoSpaceDE w:val="0"/>
      <w:autoSpaceDN w:val="0"/>
      <w:adjustRightInd w:val="0"/>
      <w:spacing w:after="0" w:line="228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02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02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02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02925"/>
    <w:pPr>
      <w:widowControl w:val="0"/>
      <w:autoSpaceDE w:val="0"/>
      <w:autoSpaceDN w:val="0"/>
      <w:adjustRightInd w:val="0"/>
      <w:spacing w:after="0" w:line="324" w:lineRule="exact"/>
      <w:ind w:hanging="2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0292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30292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2012-05-13T15:31:00Z</dcterms:created>
  <dcterms:modified xsi:type="dcterms:W3CDTF">2012-05-15T14:51:00Z</dcterms:modified>
</cp:coreProperties>
</file>