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A2FB" w14:textId="1160FC8A" w:rsidR="00780BA7" w:rsidRPr="00BA4A5E" w:rsidRDefault="00BA4A5E">
      <w:pPr>
        <w:rPr>
          <w:b/>
          <w:bCs/>
        </w:rPr>
      </w:pPr>
      <w:r w:rsidRPr="00BA4A5E">
        <w:rPr>
          <w:b/>
          <w:bCs/>
        </w:rPr>
        <w:t>Шумакова Вера Фёдоровна</w:t>
      </w:r>
    </w:p>
    <w:p w14:paraId="50C504D6" w14:textId="41350D99" w:rsidR="00BA4A5E" w:rsidRPr="00BA4A5E" w:rsidRDefault="00BA4A5E">
      <w:pPr>
        <w:rPr>
          <w:b/>
          <w:bCs/>
        </w:rPr>
      </w:pPr>
      <w:r w:rsidRPr="00BA4A5E">
        <w:rPr>
          <w:b/>
          <w:bCs/>
        </w:rPr>
        <w:t>1926 – 2018</w:t>
      </w:r>
      <w:r w:rsidRPr="00BA4A5E">
        <w:rPr>
          <w:b/>
          <w:bCs/>
        </w:rPr>
        <w:t xml:space="preserve"> гг.</w:t>
      </w:r>
    </w:p>
    <w:p w14:paraId="6B99CF9B" w14:textId="77777777" w:rsidR="001D77C8" w:rsidRDefault="00BA4A5E" w:rsidP="00BA4A5E">
      <w:pPr>
        <w:jc w:val="both"/>
      </w:pPr>
      <w:r w:rsidRPr="00BA4A5E">
        <w:rPr>
          <w:b/>
          <w:bCs/>
        </w:rPr>
        <w:t>Труженик тыла.</w:t>
      </w:r>
      <w:r>
        <w:t xml:space="preserve"> </w:t>
      </w:r>
      <w:r w:rsidRPr="00BA4A5E">
        <w:t>Родилась в село Юдинка</w:t>
      </w:r>
      <w:r w:rsidRPr="00BA4A5E">
        <w:t xml:space="preserve"> </w:t>
      </w:r>
      <w:r w:rsidRPr="00BA4A5E">
        <w:t xml:space="preserve">Омской области. В 1929 году семья переехала в город Анжеро-Судженск Кемеровской области. На год начала войны училась в школе, которую закончила в 1943 году. </w:t>
      </w:r>
      <w:r w:rsidR="001D77C8">
        <w:t xml:space="preserve">Кормились с огорода, леса, с подсобного хозяйства. Одежды не было, перешивали сами, вязали одежду. </w:t>
      </w:r>
    </w:p>
    <w:p w14:paraId="2B578033" w14:textId="3D1C2C88" w:rsidR="00BA4A5E" w:rsidRDefault="00BA4A5E" w:rsidP="00BA4A5E">
      <w:pPr>
        <w:jc w:val="both"/>
      </w:pPr>
      <w:r w:rsidRPr="00BA4A5E">
        <w:t>С мая 1943 по октябрь 1944 года работала библиотекарем парткабинета Анжеро-Судженского Городского Комитета КПСС. С октября 1944 г. по апрель 1951 года работала в органах УМГБ (Управление Министерства государственной безопасности) в должности начальника Кустового адресного бюро, а с 1948 года в должности начальника паспортного стола. С 1954 года переехала на постоянное место жительства в город Киселёвск в связи с переводом мужа. До окончания трудовой деятельности работала техником по учёту электроэнергии в Горэлектросети. Длительное врем совмещала работу и общественную деятельности в должности парторга.</w:t>
      </w:r>
    </w:p>
    <w:p w14:paraId="7CE534D8" w14:textId="352AB028" w:rsidR="00ED773A" w:rsidRPr="00ED773A" w:rsidRDefault="00ED773A" w:rsidP="00ED773A">
      <w:r>
        <w:t>Информацию предоставила дочь Лилия Васильевна Иванова.</w:t>
      </w:r>
    </w:p>
    <w:sectPr w:rsidR="00ED773A" w:rsidRPr="00ED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7"/>
    <w:rsid w:val="001D77C8"/>
    <w:rsid w:val="00780BA7"/>
    <w:rsid w:val="00861EA7"/>
    <w:rsid w:val="00BA4A5E"/>
    <w:rsid w:val="00E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48E"/>
  <w15:chartTrackingRefBased/>
  <w15:docId w15:val="{B7FF0E41-0260-4BB9-B838-A246A97B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2025-06-03T07:42:00Z</dcterms:created>
  <dcterms:modified xsi:type="dcterms:W3CDTF">2025-06-03T07:50:00Z</dcterms:modified>
</cp:coreProperties>
</file>