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5D3C" w14:textId="46143EB2" w:rsidR="00F3502F" w:rsidRPr="009B35DD" w:rsidRDefault="009B35DD">
      <w:pPr>
        <w:rPr>
          <w:b/>
          <w:bCs/>
        </w:rPr>
      </w:pPr>
      <w:proofErr w:type="spellStart"/>
      <w:r w:rsidRPr="009B35DD">
        <w:rPr>
          <w:b/>
          <w:bCs/>
        </w:rPr>
        <w:t>Одушкин</w:t>
      </w:r>
      <w:proofErr w:type="spellEnd"/>
      <w:r w:rsidRPr="009B35DD">
        <w:rPr>
          <w:b/>
          <w:bCs/>
        </w:rPr>
        <w:t xml:space="preserve"> Александр Яковлевич</w:t>
      </w:r>
    </w:p>
    <w:p w14:paraId="11B61F8A" w14:textId="56870A78" w:rsidR="009B35DD" w:rsidRPr="009B35DD" w:rsidRDefault="009B35DD">
      <w:pPr>
        <w:rPr>
          <w:b/>
          <w:bCs/>
        </w:rPr>
      </w:pPr>
      <w:r w:rsidRPr="009B35DD">
        <w:rPr>
          <w:b/>
          <w:bCs/>
        </w:rPr>
        <w:t>1926 – 2004 гг.</w:t>
      </w:r>
    </w:p>
    <w:p w14:paraId="19350ACA" w14:textId="504062D0" w:rsidR="009B35DD" w:rsidRDefault="009B35DD" w:rsidP="009B35DD">
      <w:pPr>
        <w:jc w:val="both"/>
      </w:pPr>
      <w:r w:rsidRPr="009B35DD">
        <w:rPr>
          <w:b/>
          <w:bCs/>
        </w:rPr>
        <w:t>Участник Великой Отечественной войны.</w:t>
      </w:r>
      <w:r>
        <w:t xml:space="preserve"> Родился в Алтайском крае. в 1942 году ушел из 9-го класса работать на военный завод, где для фронта изготовляли противотанковые гранаты. В январе 1944 года, Александр прибавив себе год, когда ему еще и семнадцати лет, ушел добровольцем на фронт. С февраля 1944 года принимал участие в боях на 1-м Украинском фронте в составе 1-го Гвардейского кавалерийского корпуса, был пулеметчиком. Освобождал Западную Украину, Польшу. В январе 1945 г. на подступах к г. Бреслау был тяжело ранен и после излечения в госпитале вернулся домой инвалидом ВОВ второй группы.</w:t>
      </w:r>
    </w:p>
    <w:p w14:paraId="511BB548" w14:textId="65DC4900" w:rsidR="006678CE" w:rsidRPr="009B35DD" w:rsidRDefault="006678CE" w:rsidP="009B35DD">
      <w:pPr>
        <w:jc w:val="both"/>
      </w:pPr>
      <w:r>
        <w:t>После войны сдал экстерном экзамены в Кемеровском педагогическом училище, окончил Сталинский педагогический институт и заочно Владивостокский педагогический институт, 4-х годичную заочную аспирантуру, успешно защитил кандидатскую диссертацию. 24 года работал в школах г. Ленинск-Кузнецкий, начав с учителя начальных классов и дойдя до должности директора школы. Занимался активной общественной работой. 21 год учил студентов в Сибирском металлургическом институте и педагогическом институте г. Новокузнецка.</w:t>
      </w:r>
    </w:p>
    <w:p w14:paraId="15A9903D" w14:textId="6DAE61A7" w:rsidR="009B35DD" w:rsidRPr="006678CE" w:rsidRDefault="009B35DD" w:rsidP="009B35DD">
      <w:pPr>
        <w:jc w:val="both"/>
      </w:pPr>
      <w:r w:rsidRPr="006678CE">
        <w:rPr>
          <w:b/>
          <w:bCs/>
        </w:rPr>
        <w:t>Награды:</w:t>
      </w:r>
      <w:r w:rsidR="006678CE">
        <w:t xml:space="preserve"> орден Отечественной войны </w:t>
      </w:r>
      <w:r w:rsidR="006678CE">
        <w:rPr>
          <w:lang w:val="en-US"/>
        </w:rPr>
        <w:t>I</w:t>
      </w:r>
      <w:r w:rsidR="006678CE">
        <w:t xml:space="preserve"> степени, медаль «За доблестный труд в Великой Отечественной войне 1941-1945 гг.», медаль «За отвагу», медаль «За боевые заслуги», медаль «</w:t>
      </w:r>
      <w:r w:rsidR="00C714B9">
        <w:t>З</w:t>
      </w:r>
      <w:r w:rsidR="006678CE">
        <w:t xml:space="preserve">а победу над Германией в </w:t>
      </w:r>
      <w:r w:rsidR="006678CE" w:rsidRPr="006678CE">
        <w:t>Великой Отечественной войне 1941-1945 гг</w:t>
      </w:r>
      <w:r w:rsidR="006678CE">
        <w:t xml:space="preserve">.», медаль </w:t>
      </w:r>
      <w:r w:rsidR="000E09B1">
        <w:t xml:space="preserve">«Маршал Советского Союза </w:t>
      </w:r>
      <w:r w:rsidR="006678CE">
        <w:t>Жуков</w:t>
      </w:r>
      <w:r w:rsidR="000E09B1">
        <w:t>»</w:t>
      </w:r>
      <w:r w:rsidR="006678CE">
        <w:t>, юбилейные медали.</w:t>
      </w:r>
    </w:p>
    <w:sectPr w:rsidR="009B35DD" w:rsidRPr="0066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D1"/>
    <w:rsid w:val="000E09B1"/>
    <w:rsid w:val="006678CE"/>
    <w:rsid w:val="009B35DD"/>
    <w:rsid w:val="00C714B9"/>
    <w:rsid w:val="00CC24D1"/>
    <w:rsid w:val="00F3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3775"/>
  <w15:chartTrackingRefBased/>
  <w15:docId w15:val="{F4CBB52A-860E-4FDD-B537-DCDA658B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5</cp:revision>
  <dcterms:created xsi:type="dcterms:W3CDTF">2025-05-29T06:13:00Z</dcterms:created>
  <dcterms:modified xsi:type="dcterms:W3CDTF">2025-05-29T06:47:00Z</dcterms:modified>
</cp:coreProperties>
</file>