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792E3A" w:rsidP="00792E3A">
      <w:pPr>
        <w:jc w:val="center"/>
        <w:rPr>
          <w:b/>
          <w:sz w:val="28"/>
          <w:szCs w:val="28"/>
        </w:rPr>
      </w:pPr>
      <w:r w:rsidRPr="00792E3A">
        <w:rPr>
          <w:b/>
          <w:sz w:val="28"/>
          <w:szCs w:val="28"/>
        </w:rPr>
        <w:t>Новиков</w:t>
      </w:r>
      <w:r>
        <w:rPr>
          <w:sz w:val="28"/>
          <w:szCs w:val="28"/>
        </w:rPr>
        <w:t xml:space="preserve"> </w:t>
      </w:r>
      <w:r w:rsidRPr="009C06E7">
        <w:rPr>
          <w:b/>
          <w:sz w:val="28"/>
          <w:szCs w:val="28"/>
        </w:rPr>
        <w:t>Гавриил</w:t>
      </w:r>
      <w:r>
        <w:rPr>
          <w:b/>
          <w:sz w:val="28"/>
          <w:szCs w:val="28"/>
        </w:rPr>
        <w:t xml:space="preserve"> </w:t>
      </w:r>
      <w:r w:rsidRPr="009C06E7">
        <w:rPr>
          <w:b/>
          <w:sz w:val="28"/>
          <w:szCs w:val="28"/>
        </w:rPr>
        <w:t>Гавриилович</w:t>
      </w:r>
    </w:p>
    <w:p w:rsidR="00792E3A" w:rsidRDefault="00792E3A" w:rsidP="00792E3A">
      <w:pPr>
        <w:jc w:val="center"/>
        <w:rPr>
          <w:b/>
          <w:sz w:val="28"/>
          <w:szCs w:val="28"/>
        </w:rPr>
      </w:pPr>
      <w:r w:rsidRPr="00792E3A">
        <w:rPr>
          <w:b/>
          <w:sz w:val="28"/>
          <w:szCs w:val="28"/>
        </w:rPr>
        <w:t>28.02.1922 г.</w:t>
      </w:r>
    </w:p>
    <w:p w:rsidR="00792E3A" w:rsidRDefault="00792E3A" w:rsidP="00792E3A">
      <w:pPr>
        <w:jc w:val="both"/>
        <w:rPr>
          <w:sz w:val="28"/>
          <w:szCs w:val="28"/>
        </w:rPr>
      </w:pPr>
    </w:p>
    <w:p w:rsidR="00792E3A" w:rsidRDefault="004A2BCF" w:rsidP="00792E3A">
      <w:pPr>
        <w:jc w:val="both"/>
        <w:rPr>
          <w:sz w:val="28"/>
          <w:szCs w:val="28"/>
        </w:rPr>
      </w:pPr>
      <w:r w:rsidRPr="004A2BCF">
        <w:rPr>
          <w:b/>
          <w:bCs/>
          <w:sz w:val="28"/>
          <w:szCs w:val="28"/>
        </w:rPr>
        <w:t>Участ</w:t>
      </w:r>
      <w:r w:rsidRPr="004A2BCF">
        <w:rPr>
          <w:b/>
          <w:bCs/>
          <w:sz w:val="28"/>
          <w:szCs w:val="28"/>
        </w:rPr>
        <w:t>ник Великой Отечественной войны</w:t>
      </w:r>
      <w:r w:rsidR="00792E3A" w:rsidRPr="004A2BCF">
        <w:rPr>
          <w:b/>
          <w:sz w:val="28"/>
          <w:szCs w:val="28"/>
        </w:rPr>
        <w:t>.</w:t>
      </w:r>
      <w:r w:rsidR="00792E3A">
        <w:rPr>
          <w:b/>
          <w:sz w:val="28"/>
          <w:szCs w:val="28"/>
        </w:rPr>
        <w:t xml:space="preserve"> </w:t>
      </w:r>
      <w:r w:rsidR="00792E3A" w:rsidRPr="00792E3A">
        <w:rPr>
          <w:sz w:val="28"/>
          <w:szCs w:val="28"/>
        </w:rPr>
        <w:t>Родился</w:t>
      </w:r>
      <w:r w:rsidR="00792E3A">
        <w:rPr>
          <w:b/>
          <w:sz w:val="28"/>
          <w:szCs w:val="28"/>
        </w:rPr>
        <w:t xml:space="preserve"> </w:t>
      </w:r>
      <w:r w:rsidR="00792E3A">
        <w:rPr>
          <w:sz w:val="28"/>
          <w:szCs w:val="28"/>
        </w:rPr>
        <w:t xml:space="preserve">в селе Михайловка Зырянского района Томской области в крестьянской семье. 27 июня 1943 года Гавриил Гавриилович был призван в ряды Красной Армии и направлен на фронт. </w:t>
      </w:r>
      <w:r w:rsidR="006A35AD">
        <w:rPr>
          <w:sz w:val="28"/>
          <w:szCs w:val="28"/>
        </w:rPr>
        <w:t xml:space="preserve">Воевал в </w:t>
      </w:r>
      <w:r w:rsidR="006A35AD" w:rsidRPr="006A35AD">
        <w:rPr>
          <w:sz w:val="28"/>
          <w:szCs w:val="28"/>
        </w:rPr>
        <w:t>501-й отд</w:t>
      </w:r>
      <w:r w:rsidR="006A35AD">
        <w:rPr>
          <w:sz w:val="28"/>
          <w:szCs w:val="28"/>
        </w:rPr>
        <w:t>ельном батальоне</w:t>
      </w:r>
      <w:r w:rsidR="006A35AD" w:rsidRPr="006A35AD">
        <w:rPr>
          <w:sz w:val="28"/>
          <w:szCs w:val="28"/>
        </w:rPr>
        <w:t xml:space="preserve"> связи 85-й бригады морской пехоты (Карельский фронт); </w:t>
      </w:r>
      <w:r w:rsidR="00792E3A">
        <w:rPr>
          <w:sz w:val="28"/>
          <w:szCs w:val="28"/>
        </w:rPr>
        <w:t>(уже на фронте он закончил краткосрочные курсы радистов и получил специальность радиста третьего класса на радиостанции 5РБ).</w:t>
      </w:r>
    </w:p>
    <w:p w:rsidR="00792E3A" w:rsidRDefault="00792E3A" w:rsidP="00792E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Принимал участие в боевых действиях в Заполярье. Осенью 1943 года в бою за безымянную сопку получил тяжелую контузию, но в санчасть не пошел. Однако по решению медицинской комиссии в мае 1944 года был комиссован домой. Работал учителем, директором школы, заведующим отдела образования Заводского района в г. Кемерово</w:t>
      </w:r>
      <w:r w:rsidR="006A35AD">
        <w:rPr>
          <w:sz w:val="28"/>
          <w:szCs w:val="28"/>
        </w:rPr>
        <w:t>.</w:t>
      </w:r>
    </w:p>
    <w:p w:rsidR="006A35AD" w:rsidRDefault="006A35AD" w:rsidP="00792E3A">
      <w:pPr>
        <w:jc w:val="both"/>
        <w:rPr>
          <w:sz w:val="28"/>
          <w:szCs w:val="28"/>
        </w:rPr>
      </w:pPr>
    </w:p>
    <w:p w:rsidR="006A35AD" w:rsidRPr="001F54B7" w:rsidRDefault="004A2BCF" w:rsidP="00792E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Награды</w:t>
      </w:r>
      <w:r w:rsidR="006A35AD" w:rsidRPr="006A35AD">
        <w:rPr>
          <w:b/>
          <w:sz w:val="28"/>
          <w:szCs w:val="28"/>
        </w:rPr>
        <w:t>:</w:t>
      </w:r>
      <w:r w:rsidR="006A35AD">
        <w:rPr>
          <w:b/>
          <w:sz w:val="28"/>
          <w:szCs w:val="28"/>
        </w:rPr>
        <w:t xml:space="preserve"> </w:t>
      </w:r>
      <w:r w:rsidR="00613909">
        <w:rPr>
          <w:sz w:val="28"/>
          <w:szCs w:val="28"/>
        </w:rPr>
        <w:t>о</w:t>
      </w:r>
      <w:r w:rsidR="006A35AD" w:rsidRPr="001F54B7">
        <w:rPr>
          <w:sz w:val="28"/>
          <w:szCs w:val="28"/>
        </w:rPr>
        <w:t>рден Отечественной войны II степени</w:t>
      </w:r>
      <w:r w:rsidR="001F54B7">
        <w:rPr>
          <w:sz w:val="28"/>
          <w:szCs w:val="28"/>
        </w:rPr>
        <w:t xml:space="preserve">, </w:t>
      </w:r>
      <w:r w:rsidR="00613909">
        <w:rPr>
          <w:sz w:val="28"/>
          <w:szCs w:val="28"/>
        </w:rPr>
        <w:t>медаль</w:t>
      </w:r>
      <w:r w:rsidR="001F54B7" w:rsidRPr="001F54B7">
        <w:rPr>
          <w:sz w:val="28"/>
          <w:szCs w:val="28"/>
        </w:rPr>
        <w:t xml:space="preserve"> </w:t>
      </w:r>
      <w:r w:rsidR="00613909">
        <w:rPr>
          <w:sz w:val="28"/>
          <w:szCs w:val="28"/>
        </w:rPr>
        <w:t>«</w:t>
      </w:r>
      <w:r w:rsidR="001F54B7" w:rsidRPr="001F54B7">
        <w:rPr>
          <w:sz w:val="28"/>
          <w:szCs w:val="28"/>
        </w:rPr>
        <w:t>За оборону советского Заполяр</w:t>
      </w:r>
      <w:bookmarkStart w:id="0" w:name="_GoBack"/>
      <w:bookmarkEnd w:id="0"/>
      <w:r w:rsidR="001F54B7" w:rsidRPr="001F54B7">
        <w:rPr>
          <w:sz w:val="28"/>
          <w:szCs w:val="28"/>
        </w:rPr>
        <w:t>ья</w:t>
      </w:r>
      <w:r w:rsidR="00613909">
        <w:rPr>
          <w:sz w:val="28"/>
          <w:szCs w:val="28"/>
        </w:rPr>
        <w:t>»</w:t>
      </w:r>
      <w:r w:rsidR="001F54B7">
        <w:rPr>
          <w:sz w:val="28"/>
          <w:szCs w:val="28"/>
        </w:rPr>
        <w:t xml:space="preserve">, </w:t>
      </w:r>
      <w:r w:rsidR="00613909">
        <w:rPr>
          <w:sz w:val="28"/>
          <w:szCs w:val="28"/>
        </w:rPr>
        <w:t>медаль</w:t>
      </w:r>
      <w:r w:rsidR="00613909">
        <w:t xml:space="preserve"> </w:t>
      </w:r>
      <w:hyperlink r:id="rId4" w:anchor="13" w:history="1">
        <w:r w:rsidR="001F54B7" w:rsidRPr="001F54B7">
          <w:rPr>
            <w:rStyle w:val="a3"/>
            <w:color w:val="auto"/>
            <w:sz w:val="28"/>
            <w:szCs w:val="28"/>
            <w:u w:val="none"/>
          </w:rPr>
          <w:t>«За победу над Германией в Великой Отечественной Войне с 1941-1945 гг.»</w:t>
        </w:r>
      </w:hyperlink>
      <w:r w:rsidR="001F54B7">
        <w:rPr>
          <w:sz w:val="28"/>
          <w:szCs w:val="28"/>
        </w:rPr>
        <w:t xml:space="preserve">, </w:t>
      </w:r>
      <w:r w:rsidR="00613909">
        <w:rPr>
          <w:sz w:val="28"/>
          <w:szCs w:val="28"/>
        </w:rPr>
        <w:t xml:space="preserve">медаль </w:t>
      </w:r>
      <w:r w:rsidR="001F54B7">
        <w:rPr>
          <w:sz w:val="28"/>
          <w:szCs w:val="28"/>
        </w:rPr>
        <w:t>«</w:t>
      </w:r>
      <w:r w:rsidR="001F54B7" w:rsidRPr="001F54B7">
        <w:rPr>
          <w:sz w:val="28"/>
          <w:szCs w:val="28"/>
        </w:rPr>
        <w:t>За доблестный труд в Великой Отечественной войне 1941-1945гг</w:t>
      </w:r>
      <w:r w:rsidR="001F54B7">
        <w:rPr>
          <w:sz w:val="28"/>
          <w:szCs w:val="28"/>
        </w:rPr>
        <w:t>.», юбилейные медали.</w:t>
      </w:r>
    </w:p>
    <w:sectPr w:rsidR="006A35AD" w:rsidRPr="001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37"/>
    <w:rsid w:val="001F54B7"/>
    <w:rsid w:val="00355C5C"/>
    <w:rsid w:val="003B5338"/>
    <w:rsid w:val="004A2BCF"/>
    <w:rsid w:val="00613909"/>
    <w:rsid w:val="006A35AD"/>
    <w:rsid w:val="00783F37"/>
    <w:rsid w:val="00792E3A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2AAE"/>
  <w15:chartTrackingRefBased/>
  <w15:docId w15:val="{A923E5E8-9CBB-4EDE-83C0-93DB41C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5</cp:revision>
  <dcterms:created xsi:type="dcterms:W3CDTF">2021-06-10T07:01:00Z</dcterms:created>
  <dcterms:modified xsi:type="dcterms:W3CDTF">2021-08-11T07:36:00Z</dcterms:modified>
</cp:coreProperties>
</file>