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DF21" w14:textId="77777777" w:rsidR="009315EA" w:rsidRDefault="009315EA" w:rsidP="00DB776D">
      <w:pPr>
        <w:rPr>
          <w:rFonts w:ascii="Times New Roman" w:hAnsi="Times New Roman" w:cs="Times New Roman"/>
          <w:b/>
          <w:sz w:val="28"/>
        </w:rPr>
      </w:pPr>
      <w:r w:rsidRPr="009315EA">
        <w:rPr>
          <w:rFonts w:ascii="Times New Roman" w:hAnsi="Times New Roman" w:cs="Times New Roman"/>
          <w:b/>
          <w:sz w:val="28"/>
        </w:rPr>
        <w:t>Музыка Николай Анисимович</w:t>
      </w:r>
    </w:p>
    <w:p w14:paraId="7307B5B9" w14:textId="77777777" w:rsidR="009315EA" w:rsidRPr="009315EA" w:rsidRDefault="009315EA" w:rsidP="00931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место рождения- </w:t>
      </w:r>
      <w:r w:rsidRPr="009315EA">
        <w:rPr>
          <w:rFonts w:ascii="Times New Roman" w:hAnsi="Times New Roman" w:cs="Times New Roman"/>
        </w:rPr>
        <w:t>1921 год</w:t>
      </w:r>
      <w:r>
        <w:rPr>
          <w:rFonts w:ascii="Times New Roman" w:hAnsi="Times New Roman" w:cs="Times New Roman"/>
        </w:rPr>
        <w:t xml:space="preserve">, </w:t>
      </w:r>
      <w:r w:rsidRPr="009315EA">
        <w:rPr>
          <w:rFonts w:ascii="Times New Roman" w:hAnsi="Times New Roman" w:cs="Times New Roman"/>
        </w:rPr>
        <w:t>Село Каменка Томского уезда Томской губернии</w:t>
      </w:r>
    </w:p>
    <w:p w14:paraId="09D37804" w14:textId="77777777" w:rsidR="009315EA" w:rsidRPr="009315EA" w:rsidRDefault="009315EA" w:rsidP="00931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место смерти - </w:t>
      </w:r>
      <w:r w:rsidRPr="009315EA">
        <w:rPr>
          <w:rFonts w:ascii="Times New Roman" w:hAnsi="Times New Roman" w:cs="Times New Roman"/>
        </w:rPr>
        <w:t>25 февраля 1943 года</w:t>
      </w:r>
      <w:r>
        <w:rPr>
          <w:rFonts w:ascii="Times New Roman" w:hAnsi="Times New Roman" w:cs="Times New Roman"/>
        </w:rPr>
        <w:t xml:space="preserve">, </w:t>
      </w:r>
      <w:r w:rsidRPr="009315EA">
        <w:rPr>
          <w:rFonts w:ascii="Times New Roman" w:hAnsi="Times New Roman" w:cs="Times New Roman"/>
        </w:rPr>
        <w:t>Пос</w:t>
      </w:r>
      <w:r>
        <w:rPr>
          <w:rFonts w:ascii="Times New Roman" w:hAnsi="Times New Roman" w:cs="Times New Roman"/>
        </w:rPr>
        <w:t>ёлок № 5 Ленинградской области</w:t>
      </w:r>
    </w:p>
    <w:p w14:paraId="10AFE408" w14:textId="77777777" w:rsidR="009315EA" w:rsidRPr="009315EA" w:rsidRDefault="009315EA" w:rsidP="009315EA">
      <w:pPr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Николай Анисимович получил начальное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образование, окончив четыре класса. В 1940 году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он был призван на срочную службу в армию.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Сначала служил в Еврейской автономной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области, а затем его забрали на фронт. По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воспоминаниям сестры Валентины, Николай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Анисимович отправился на фронт в ноябре 1942года и был наладчиком батареи, однако, по всей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видимости, он оказался на фронте раньше,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поскольку уже 6 сентября 1942 года Николай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Анисимович был ранен (подробнее о ранении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речь пойдёт ниже).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В Центральном архиве Министерства обороны мы обнаружили «Список младшего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начальствующего и рядового состава команды лыжников 3-й роты», составленный в 1942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году. Из этого документа мы узнали, что Николай Анисимович был призван Тандинским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РВК в Тандинском районе Тувинской автономной области. Воевал в составе 546-го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стрелкового полка 191-й стрелковой дивизии.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191-я стрелковая дивизия была сформирована в начале войны в Ленинградском военном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округе. Части дивизии принимали участие в обороне Ленинграда, Ленинградской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 xml:space="preserve">стратегической оборонительной операции, </w:t>
      </w:r>
      <w:proofErr w:type="spellStart"/>
      <w:r w:rsidRPr="009315EA">
        <w:rPr>
          <w:rFonts w:ascii="Times New Roman" w:hAnsi="Times New Roman" w:cs="Times New Roman"/>
        </w:rPr>
        <w:t>Ленинградско</w:t>
      </w:r>
      <w:proofErr w:type="spellEnd"/>
      <w:r w:rsidRPr="009315EA">
        <w:rPr>
          <w:rFonts w:ascii="Times New Roman" w:hAnsi="Times New Roman" w:cs="Times New Roman"/>
        </w:rPr>
        <w:t>-Новгородской стратегической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наступательной операции, Прибалтийской стратегической наступательной операции,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Восточно-Прусской стратегической наступательной операции, Берлинской стратегической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наступательной операции и в других боевых действиях.</w:t>
      </w:r>
      <w:r>
        <w:rPr>
          <w:rFonts w:ascii="Times New Roman" w:hAnsi="Times New Roman" w:cs="Times New Roman"/>
        </w:rPr>
        <w:t xml:space="preserve"> </w:t>
      </w:r>
    </w:p>
    <w:p w14:paraId="46CBD1AF" w14:textId="77777777" w:rsidR="009315EA" w:rsidRPr="009315EA" w:rsidRDefault="009315EA" w:rsidP="009315EA">
      <w:pPr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Из красноармейской книжки Николая Анисимовича известно, что он был телефонистом, а до призыва работал в колхозе комбайнёром.</w:t>
      </w:r>
    </w:p>
    <w:p w14:paraId="14380B0E" w14:textId="77777777" w:rsidR="009315EA" w:rsidRPr="009315EA" w:rsidRDefault="009315EA" w:rsidP="00B42CD5">
      <w:pPr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4995B5" wp14:editId="3D0118B8">
            <wp:extent cx="3573167" cy="4813402"/>
            <wp:effectExtent l="0" t="0" r="825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3085" r="5167" b="7110"/>
                    <a:stretch/>
                  </pic:blipFill>
                  <pic:spPr bwMode="auto">
                    <a:xfrm>
                      <a:off x="0" y="0"/>
                      <a:ext cx="3591775" cy="4838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2C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1E2E1F" wp14:editId="16DC4EF4">
            <wp:extent cx="3108960" cy="4219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5" t="4085" r="9473"/>
                    <a:stretch/>
                  </pic:blipFill>
                  <pic:spPr bwMode="auto">
                    <a:xfrm>
                      <a:off x="0" y="0"/>
                      <a:ext cx="3147474" cy="4271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0CE1D1" w14:textId="77777777" w:rsidR="009315EA" w:rsidRPr="009315EA" w:rsidRDefault="009315EA" w:rsidP="009315EA">
      <w:pPr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Осенью 1942 года Николай Анисимович был тяжело ранен.</w:t>
      </w:r>
    </w:p>
    <w:p w14:paraId="1A3FDE94" w14:textId="77777777" w:rsidR="009315EA" w:rsidRPr="009315EA" w:rsidRDefault="00B42CD5" w:rsidP="00931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CCDAB81" wp14:editId="19392492">
            <wp:extent cx="3348817" cy="3379304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0" t="6643" r="5061" b="6004"/>
                    <a:stretch/>
                  </pic:blipFill>
                  <pic:spPr bwMode="auto">
                    <a:xfrm>
                      <a:off x="0" y="0"/>
                      <a:ext cx="3377041" cy="340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A8A77" w14:textId="77777777" w:rsidR="009315EA" w:rsidRPr="009315EA" w:rsidRDefault="009315EA" w:rsidP="009315EA">
      <w:pPr>
        <w:rPr>
          <w:rFonts w:ascii="Times New Roman" w:hAnsi="Times New Roman" w:cs="Times New Roman"/>
        </w:rPr>
      </w:pPr>
    </w:p>
    <w:p w14:paraId="09AEC1A3" w14:textId="77777777" w:rsidR="009315EA" w:rsidRPr="009315EA" w:rsidRDefault="00B42CD5" w:rsidP="00931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3CAB10" wp14:editId="727B5D3A">
            <wp:extent cx="4706180" cy="3706562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" t="9844" r="10383" b="2845"/>
                    <a:stretch/>
                  </pic:blipFill>
                  <pic:spPr bwMode="auto">
                    <a:xfrm>
                      <a:off x="0" y="0"/>
                      <a:ext cx="4717677" cy="3715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474BDB" w14:textId="77777777" w:rsidR="00B42CD5" w:rsidRDefault="009315EA" w:rsidP="00B42CD5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 xml:space="preserve">Куда: Новосибирская обл., Топкинский р-н, </w:t>
      </w:r>
      <w:proofErr w:type="spellStart"/>
      <w:r w:rsidRPr="009315EA">
        <w:rPr>
          <w:rFonts w:ascii="Times New Roman" w:hAnsi="Times New Roman" w:cs="Times New Roman"/>
        </w:rPr>
        <w:t>Зарульск</w:t>
      </w:r>
      <w:proofErr w:type="spellEnd"/>
      <w:r w:rsidRPr="009315EA">
        <w:rPr>
          <w:rFonts w:ascii="Times New Roman" w:hAnsi="Times New Roman" w:cs="Times New Roman"/>
        </w:rPr>
        <w:t>. с/с, к-з 1 Мая Кому: Музыке Анис. Иван.</w:t>
      </w:r>
      <w:r w:rsidR="00B42CD5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Полевая почта 74625</w:t>
      </w:r>
      <w:r w:rsidR="00B42CD5">
        <w:rPr>
          <w:rFonts w:ascii="Times New Roman" w:hAnsi="Times New Roman" w:cs="Times New Roman"/>
        </w:rPr>
        <w:t xml:space="preserve"> </w:t>
      </w:r>
    </w:p>
    <w:p w14:paraId="1A35C888" w14:textId="77777777" w:rsidR="009315EA" w:rsidRPr="009315EA" w:rsidRDefault="009315EA" w:rsidP="00B42CD5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Ревин Вас. Сергеевич</w:t>
      </w:r>
    </w:p>
    <w:p w14:paraId="1C5AD72F" w14:textId="77777777" w:rsidR="009315EA" w:rsidRPr="009315EA" w:rsidRDefault="00B42CD5" w:rsidP="00B4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9315EA" w:rsidRPr="009315EA">
        <w:rPr>
          <w:rFonts w:ascii="Times New Roman" w:hAnsi="Times New Roman" w:cs="Times New Roman"/>
        </w:rPr>
        <w:t>узыке Анисиму Ивановичу</w:t>
      </w:r>
    </w:p>
    <w:p w14:paraId="63FDEE61" w14:textId="77777777" w:rsidR="009315EA" w:rsidRPr="009315EA" w:rsidRDefault="009315EA" w:rsidP="00B42CD5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Сообщаем вам, что ваш сын, Музыка Николай, при выполнении боевого задания на фронте погиб смертью храбрых, как достойный воин Красной Армии. 25 февраля в 3:20 часа ночи.</w:t>
      </w:r>
    </w:p>
    <w:p w14:paraId="1FAEE3F2" w14:textId="77777777" w:rsidR="009315EA" w:rsidRDefault="009315EA" w:rsidP="009315EA">
      <w:pPr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Похоронен в Ленингр. обл. поселок Nº 5 могила Nº 2</w:t>
      </w:r>
      <w:r w:rsidR="00B42CD5">
        <w:rPr>
          <w:rFonts w:ascii="Times New Roman" w:hAnsi="Times New Roman" w:cs="Times New Roman"/>
        </w:rPr>
        <w:t xml:space="preserve"> К</w:t>
      </w:r>
      <w:r w:rsidRPr="009315EA">
        <w:rPr>
          <w:rFonts w:ascii="Times New Roman" w:hAnsi="Times New Roman" w:cs="Times New Roman"/>
        </w:rPr>
        <w:t>омандир орудия В. С. Ревин</w:t>
      </w:r>
      <w:r w:rsidR="00B42CD5">
        <w:rPr>
          <w:rFonts w:ascii="Times New Roman" w:hAnsi="Times New Roman" w:cs="Times New Roman"/>
        </w:rPr>
        <w:t>.</w:t>
      </w:r>
    </w:p>
    <w:p w14:paraId="136B7330" w14:textId="77777777" w:rsidR="00B42CD5" w:rsidRDefault="00B42CD5" w:rsidP="009315EA">
      <w:pPr>
        <w:rPr>
          <w:rFonts w:ascii="Times New Roman" w:hAnsi="Times New Roman" w:cs="Times New Roman"/>
          <w:b/>
          <w:sz w:val="28"/>
        </w:rPr>
      </w:pPr>
    </w:p>
    <w:p w14:paraId="32C1F1E4" w14:textId="77777777" w:rsidR="00E027F1" w:rsidRDefault="00E027F1" w:rsidP="009315EA">
      <w:pPr>
        <w:rPr>
          <w:rFonts w:ascii="Times New Roman" w:hAnsi="Times New Roman" w:cs="Times New Roman"/>
          <w:b/>
          <w:sz w:val="28"/>
        </w:rPr>
      </w:pPr>
    </w:p>
    <w:p w14:paraId="3B2981F4" w14:textId="263D1606" w:rsidR="00B42CD5" w:rsidRPr="00B42CD5" w:rsidRDefault="00B42CD5" w:rsidP="00B42CD5">
      <w:pPr>
        <w:pStyle w:val="p4mrcssattr"/>
        <w:shd w:val="clear" w:color="auto" w:fill="FFFFFF"/>
        <w:spacing w:before="135" w:beforeAutospacing="0" w:after="120" w:afterAutospacing="0"/>
        <w:rPr>
          <w:color w:val="000000"/>
        </w:rPr>
      </w:pPr>
      <w:r w:rsidRPr="00B42CD5">
        <w:rPr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01B460CD" wp14:editId="7FF24D25">
                <wp:extent cx="302260" cy="302260"/>
                <wp:effectExtent l="0" t="0" r="0" b="0"/>
                <wp:docPr id="9" name="Прямоугольник 9" descr="IMG_356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F40C7" id="Прямоугольник 9" o:spid="_x0000_s1026" alt="IMG_3566.jpe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42CD5" w:rsidRPr="00B42CD5" w:rsidSect="00B42CD5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44"/>
    <w:rsid w:val="0001541D"/>
    <w:rsid w:val="00267BC4"/>
    <w:rsid w:val="003F0A9B"/>
    <w:rsid w:val="00757215"/>
    <w:rsid w:val="009315EA"/>
    <w:rsid w:val="00B14544"/>
    <w:rsid w:val="00B42CD5"/>
    <w:rsid w:val="00BB1017"/>
    <w:rsid w:val="00C477C7"/>
    <w:rsid w:val="00CA3B6C"/>
    <w:rsid w:val="00DB776D"/>
    <w:rsid w:val="00E0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65EE"/>
  <w15:chartTrackingRefBased/>
  <w15:docId w15:val="{0FC17BA9-2B51-4982-8DC9-2552D9F7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mrcssattr">
    <w:name w:val="p3_mr_css_attr"/>
    <w:basedOn w:val="a"/>
    <w:rsid w:val="00B4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B42CD5"/>
  </w:style>
  <w:style w:type="paragraph" w:customStyle="1" w:styleId="p2mrcssattr">
    <w:name w:val="p2_mr_css_attr"/>
    <w:basedOn w:val="a"/>
    <w:rsid w:val="00B4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mrcssattr">
    <w:name w:val="p4_mr_css_attr"/>
    <w:basedOn w:val="a"/>
    <w:rsid w:val="00B4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Пользователь</cp:lastModifiedBy>
  <cp:revision>3</cp:revision>
  <dcterms:created xsi:type="dcterms:W3CDTF">2025-04-09T03:43:00Z</dcterms:created>
  <dcterms:modified xsi:type="dcterms:W3CDTF">2025-04-09T03:55:00Z</dcterms:modified>
</cp:coreProperties>
</file>