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DA" w:rsidRDefault="00235E8B" w:rsidP="0023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8B">
        <w:rPr>
          <w:rFonts w:ascii="Times New Roman" w:hAnsi="Times New Roman" w:cs="Times New Roman"/>
          <w:b/>
          <w:sz w:val="28"/>
          <w:szCs w:val="28"/>
        </w:rPr>
        <w:t>Мирошниченко Андрей Тихонович</w:t>
      </w:r>
    </w:p>
    <w:p w:rsidR="00235E8B" w:rsidRDefault="00235E8B" w:rsidP="0023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E14">
        <w:rPr>
          <w:rFonts w:ascii="Times New Roman" w:hAnsi="Times New Roman" w:cs="Times New Roman"/>
          <w:b/>
          <w:sz w:val="28"/>
          <w:szCs w:val="28"/>
        </w:rPr>
        <w:t xml:space="preserve">1920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35E8B" w:rsidRDefault="00235E8B" w:rsidP="00235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ED7E14">
        <w:rPr>
          <w:rFonts w:ascii="Times New Roman" w:hAnsi="Times New Roman" w:cs="Times New Roman"/>
          <w:sz w:val="28"/>
          <w:szCs w:val="28"/>
        </w:rPr>
        <w:t xml:space="preserve">Родился в </w:t>
      </w:r>
      <w:r w:rsidR="00ED7E14" w:rsidRPr="00ED7E14">
        <w:rPr>
          <w:rFonts w:ascii="Times New Roman" w:hAnsi="Times New Roman" w:cs="Times New Roman"/>
          <w:sz w:val="28"/>
          <w:szCs w:val="28"/>
        </w:rPr>
        <w:t>А</w:t>
      </w:r>
      <w:r w:rsidR="00ED7E14">
        <w:rPr>
          <w:rFonts w:ascii="Times New Roman" w:hAnsi="Times New Roman" w:cs="Times New Roman"/>
          <w:sz w:val="28"/>
          <w:szCs w:val="28"/>
        </w:rPr>
        <w:t xml:space="preserve">лтайском крае, </w:t>
      </w:r>
      <w:proofErr w:type="spellStart"/>
      <w:r w:rsidR="00ED7E14">
        <w:rPr>
          <w:rFonts w:ascii="Times New Roman" w:hAnsi="Times New Roman" w:cs="Times New Roman"/>
          <w:sz w:val="28"/>
          <w:szCs w:val="28"/>
        </w:rPr>
        <w:t>Кытмановском</w:t>
      </w:r>
      <w:proofErr w:type="spellEnd"/>
      <w:r w:rsidR="00ED7E14" w:rsidRPr="00ED7E14">
        <w:rPr>
          <w:rFonts w:ascii="Times New Roman" w:hAnsi="Times New Roman" w:cs="Times New Roman"/>
          <w:sz w:val="28"/>
          <w:szCs w:val="28"/>
        </w:rPr>
        <w:t xml:space="preserve"> р-н</w:t>
      </w:r>
      <w:r w:rsidR="00ED7E14">
        <w:rPr>
          <w:rFonts w:ascii="Times New Roman" w:hAnsi="Times New Roman" w:cs="Times New Roman"/>
          <w:sz w:val="28"/>
          <w:szCs w:val="28"/>
        </w:rPr>
        <w:t>е</w:t>
      </w:r>
      <w:r w:rsidR="00ED7E14" w:rsidRPr="00ED7E14">
        <w:rPr>
          <w:rFonts w:ascii="Times New Roman" w:hAnsi="Times New Roman" w:cs="Times New Roman"/>
          <w:sz w:val="28"/>
          <w:szCs w:val="28"/>
        </w:rPr>
        <w:t>, с. Ново-Никольск</w:t>
      </w:r>
      <w:r w:rsidR="00ED7E14">
        <w:rPr>
          <w:rFonts w:ascii="Times New Roman" w:hAnsi="Times New Roman" w:cs="Times New Roman"/>
          <w:sz w:val="28"/>
          <w:szCs w:val="28"/>
        </w:rPr>
        <w:t xml:space="preserve">. В 1940 году призван </w:t>
      </w:r>
      <w:proofErr w:type="spellStart"/>
      <w:r w:rsidR="00ED7E14">
        <w:rPr>
          <w:rFonts w:ascii="Times New Roman" w:hAnsi="Times New Roman" w:cs="Times New Roman"/>
          <w:sz w:val="28"/>
          <w:szCs w:val="28"/>
        </w:rPr>
        <w:t>Прокопьевским</w:t>
      </w:r>
      <w:proofErr w:type="spellEnd"/>
      <w:r w:rsidR="00ED7E14">
        <w:rPr>
          <w:rFonts w:ascii="Times New Roman" w:hAnsi="Times New Roman" w:cs="Times New Roman"/>
          <w:sz w:val="28"/>
          <w:szCs w:val="28"/>
        </w:rPr>
        <w:t xml:space="preserve"> ГВК, Новосибирской</w:t>
      </w:r>
      <w:r w:rsidR="00ED7E14" w:rsidRPr="00ED7E14">
        <w:rPr>
          <w:rFonts w:ascii="Times New Roman" w:hAnsi="Times New Roman" w:cs="Times New Roman"/>
          <w:sz w:val="28"/>
          <w:szCs w:val="28"/>
        </w:rPr>
        <w:t xml:space="preserve"> обл., г. Прокопьевск</w:t>
      </w:r>
      <w:r w:rsidR="00ED7E14">
        <w:rPr>
          <w:rFonts w:ascii="Times New Roman" w:hAnsi="Times New Roman" w:cs="Times New Roman"/>
          <w:sz w:val="28"/>
          <w:szCs w:val="28"/>
        </w:rPr>
        <w:t xml:space="preserve">а. Служил на Дальнем Востоке до 1941 года. Потом попал в Белорусский военный округ, в авиацию дальнего действия. Стал воздушным стрелком в экипаже пикирующего бомбардировщика «Пе-2». Авиаполк, в котором служил Андрей Мирошниченко, воевал на очень важном стратегическом направлении – Калининском фронте. Был участником битвы под Москвой. </w:t>
      </w:r>
      <w:r w:rsidR="0061500E">
        <w:rPr>
          <w:rFonts w:ascii="Times New Roman" w:hAnsi="Times New Roman" w:cs="Times New Roman"/>
          <w:sz w:val="28"/>
          <w:szCs w:val="28"/>
        </w:rPr>
        <w:t>В одном из боев, подбили их самолет</w:t>
      </w:r>
      <w:r w:rsidR="006A691D">
        <w:rPr>
          <w:rFonts w:ascii="Times New Roman" w:hAnsi="Times New Roman" w:cs="Times New Roman"/>
          <w:sz w:val="28"/>
          <w:szCs w:val="28"/>
        </w:rPr>
        <w:t>. Его зажало в заднем фюзеляже, ранен в правую ногу. Его товарищи успели вытащить из горящего самолета. В госпитале лечился в течение 3-х месяцев. После выписки он был отправлен на Восток в школу младших командиров города Хабаровска. Затем, получив звание младшего лейтенанта, был направлен на Калининский фронт, только в пехоту, командиром роты. Воевал в самом пекле. В начале 1943 года его назначили заместителем начальника штаба полка по химической защите войск.</w:t>
      </w:r>
      <w:r w:rsidR="0070732E">
        <w:rPr>
          <w:rFonts w:ascii="Times New Roman" w:hAnsi="Times New Roman" w:cs="Times New Roman"/>
          <w:sz w:val="28"/>
          <w:szCs w:val="28"/>
        </w:rPr>
        <w:t xml:space="preserve"> В начале 1944 года, после снятия блокады Ленинграда, Калининский фронт был ликвидирован и открыт 3-й Белорусский. 388-ю стрелковую дивизию, в которой служил Андрей Мирошниченко </w:t>
      </w:r>
      <w:r w:rsidR="001E25E7">
        <w:rPr>
          <w:rFonts w:ascii="Times New Roman" w:hAnsi="Times New Roman" w:cs="Times New Roman"/>
          <w:sz w:val="28"/>
          <w:szCs w:val="28"/>
        </w:rPr>
        <w:t xml:space="preserve">отправили на Дальний Восток для подготовки к войне с Японией. В одном из боев он получил тяжелое ранение и контузию. </w:t>
      </w:r>
      <w:r w:rsidR="00645B7B">
        <w:rPr>
          <w:rFonts w:ascii="Times New Roman" w:hAnsi="Times New Roman" w:cs="Times New Roman"/>
          <w:sz w:val="28"/>
          <w:szCs w:val="28"/>
        </w:rPr>
        <w:t>После госпиталя признан непригодным к дальнейшей военной службе. Для него война закончилась в апреле 1946 года.</w:t>
      </w:r>
    </w:p>
    <w:p w:rsidR="00645B7B" w:rsidRPr="00645B7B" w:rsidRDefault="00434EA2" w:rsidP="00235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</w:t>
      </w:r>
      <w:r w:rsidR="00645B7B" w:rsidRPr="00645B7B">
        <w:rPr>
          <w:rFonts w:ascii="Times New Roman" w:hAnsi="Times New Roman" w:cs="Times New Roman"/>
          <w:b/>
          <w:sz w:val="28"/>
          <w:szCs w:val="28"/>
        </w:rPr>
        <w:t>:</w:t>
      </w:r>
      <w:r w:rsidR="0064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7B">
        <w:rPr>
          <w:rFonts w:ascii="Times New Roman" w:hAnsi="Times New Roman" w:cs="Times New Roman"/>
          <w:sz w:val="28"/>
          <w:szCs w:val="28"/>
        </w:rPr>
        <w:t xml:space="preserve">орден Отечественной войны </w:t>
      </w:r>
      <w:r w:rsidR="00645B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5B7B">
        <w:rPr>
          <w:rFonts w:ascii="Times New Roman" w:hAnsi="Times New Roman" w:cs="Times New Roman"/>
          <w:sz w:val="28"/>
          <w:szCs w:val="28"/>
        </w:rPr>
        <w:t xml:space="preserve"> степени, медаль «За отвагу», медаль «</w:t>
      </w:r>
      <w:r w:rsidR="00645B7B" w:rsidRPr="00645B7B">
        <w:rPr>
          <w:rFonts w:ascii="Times New Roman" w:hAnsi="Times New Roman" w:cs="Times New Roman"/>
          <w:sz w:val="28"/>
          <w:szCs w:val="28"/>
        </w:rPr>
        <w:t>За победу над Германией в Великой Отечественной войне 1941–1945 гг.</w:t>
      </w:r>
      <w:r w:rsidR="00645B7B">
        <w:rPr>
          <w:rFonts w:ascii="Times New Roman" w:hAnsi="Times New Roman" w:cs="Times New Roman"/>
          <w:sz w:val="28"/>
          <w:szCs w:val="28"/>
        </w:rPr>
        <w:t xml:space="preserve">», </w:t>
      </w:r>
      <w:r w:rsidR="00645B7B" w:rsidRPr="00645B7B">
        <w:rPr>
          <w:rFonts w:ascii="Times New Roman" w:hAnsi="Times New Roman" w:cs="Times New Roman"/>
          <w:sz w:val="28"/>
          <w:szCs w:val="28"/>
        </w:rPr>
        <w:t>медаль «За боевые заслуги»</w:t>
      </w:r>
      <w:r w:rsidR="00645B7B">
        <w:rPr>
          <w:rFonts w:ascii="Times New Roman" w:hAnsi="Times New Roman" w:cs="Times New Roman"/>
          <w:sz w:val="28"/>
          <w:szCs w:val="28"/>
        </w:rPr>
        <w:t>, медаль «За победу над Японией».</w:t>
      </w:r>
      <w:bookmarkEnd w:id="0"/>
    </w:p>
    <w:sectPr w:rsidR="00645B7B" w:rsidRPr="0064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6"/>
    <w:rsid w:val="00033703"/>
    <w:rsid w:val="00083C56"/>
    <w:rsid w:val="001E25E7"/>
    <w:rsid w:val="00235E8B"/>
    <w:rsid w:val="002B3DDA"/>
    <w:rsid w:val="003246CA"/>
    <w:rsid w:val="00434EA2"/>
    <w:rsid w:val="005C2C3C"/>
    <w:rsid w:val="0061500E"/>
    <w:rsid w:val="00645B7B"/>
    <w:rsid w:val="006A691D"/>
    <w:rsid w:val="0070732E"/>
    <w:rsid w:val="00942CA1"/>
    <w:rsid w:val="00E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0FF"/>
  <w15:chartTrackingRefBased/>
  <w15:docId w15:val="{5D48692A-404D-4163-824F-BE656E1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10</cp:revision>
  <dcterms:created xsi:type="dcterms:W3CDTF">2021-10-07T09:42:00Z</dcterms:created>
  <dcterms:modified xsi:type="dcterms:W3CDTF">2021-10-20T12:11:00Z</dcterms:modified>
</cp:coreProperties>
</file>