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32" w:rsidRDefault="00BA0432" w:rsidP="00BA0432">
      <w:pPr>
        <w:jc w:val="center"/>
        <w:rPr>
          <w:b/>
          <w:bCs/>
        </w:rPr>
      </w:pPr>
      <w:r w:rsidRPr="00BA0432">
        <w:rPr>
          <w:b/>
          <w:bCs/>
        </w:rPr>
        <w:t xml:space="preserve">Лидия </w:t>
      </w:r>
      <w:r>
        <w:rPr>
          <w:b/>
          <w:bCs/>
        </w:rPr>
        <w:t>М</w:t>
      </w:r>
      <w:r w:rsidRPr="00BA0432">
        <w:rPr>
          <w:b/>
          <w:bCs/>
        </w:rPr>
        <w:t xml:space="preserve">артемьянова </w:t>
      </w:r>
      <w:r>
        <w:rPr>
          <w:b/>
          <w:bCs/>
        </w:rPr>
        <w:t>М</w:t>
      </w:r>
      <w:r w:rsidRPr="00BA0432">
        <w:rPr>
          <w:b/>
          <w:bCs/>
        </w:rPr>
        <w:t>ичурина</w:t>
      </w:r>
    </w:p>
    <w:p w:rsidR="00BA0432" w:rsidRDefault="00BA0432" w:rsidP="00BA0432">
      <w:pPr>
        <w:jc w:val="center"/>
        <w:rPr>
          <w:b/>
          <w:bCs/>
        </w:rPr>
      </w:pPr>
      <w:r>
        <w:rPr>
          <w:b/>
          <w:bCs/>
        </w:rPr>
        <w:t>1922 г.</w:t>
      </w:r>
    </w:p>
    <w:p w:rsidR="00BA0432" w:rsidRDefault="00BA0432" w:rsidP="00BA0432">
      <w:pPr>
        <w:jc w:val="center"/>
        <w:rPr>
          <w:b/>
          <w:bCs/>
        </w:rPr>
      </w:pPr>
    </w:p>
    <w:p w:rsidR="00C16BDB" w:rsidRDefault="006C5DDA" w:rsidP="008934CB">
      <w:pPr>
        <w:jc w:val="both"/>
        <w:rPr>
          <w:bCs/>
        </w:rPr>
      </w:pPr>
      <w:r>
        <w:rPr>
          <w:b/>
          <w:bCs/>
        </w:rPr>
        <w:t>Участник Великой Отечественной войны.</w:t>
      </w:r>
      <w:bookmarkStart w:id="0" w:name="_GoBack"/>
      <w:bookmarkEnd w:id="0"/>
      <w:r w:rsidR="00BA0432">
        <w:rPr>
          <w:b/>
          <w:bCs/>
        </w:rPr>
        <w:t xml:space="preserve"> </w:t>
      </w:r>
      <w:r w:rsidR="008934CB" w:rsidRPr="008934CB">
        <w:rPr>
          <w:bCs/>
        </w:rPr>
        <w:t>Фронтовая медицинская сестра. Гвардии старшина медицинской службы</w:t>
      </w:r>
      <w:r w:rsidR="008934CB">
        <w:rPr>
          <w:bCs/>
        </w:rPr>
        <w:t xml:space="preserve">. </w:t>
      </w:r>
      <w:r w:rsidR="00BA0432" w:rsidRPr="00BA0432">
        <w:rPr>
          <w:bCs/>
        </w:rPr>
        <w:t xml:space="preserve">В </w:t>
      </w:r>
      <w:r w:rsidR="00BA0432">
        <w:rPr>
          <w:bCs/>
        </w:rPr>
        <w:t>1942 году</w:t>
      </w:r>
      <w:r w:rsidR="00BA0432" w:rsidRPr="00BA0432">
        <w:rPr>
          <w:bCs/>
        </w:rPr>
        <w:t xml:space="preserve"> добровольцем отправилась на фронт. </w:t>
      </w:r>
      <w:r w:rsidR="00C16BDB">
        <w:rPr>
          <w:bCs/>
        </w:rPr>
        <w:t>М</w:t>
      </w:r>
      <w:r w:rsidR="00BA0432" w:rsidRPr="00BA0432">
        <w:rPr>
          <w:bCs/>
        </w:rPr>
        <w:t xml:space="preserve">олодая девушка санитарным инструктором попала в 22-ю стрелковую </w:t>
      </w:r>
      <w:r w:rsidR="00C16BDB">
        <w:rPr>
          <w:bCs/>
        </w:rPr>
        <w:t xml:space="preserve">дивизию сибиряков-добровольцев. </w:t>
      </w:r>
    </w:p>
    <w:p w:rsidR="00BA0432" w:rsidRPr="00BA0432" w:rsidRDefault="00BA0432" w:rsidP="00BA0432">
      <w:pPr>
        <w:jc w:val="both"/>
      </w:pPr>
      <w:r>
        <w:rPr>
          <w:bCs/>
        </w:rPr>
        <w:t>В</w:t>
      </w:r>
      <w:r w:rsidRPr="00BA0432">
        <w:rPr>
          <w:bCs/>
        </w:rPr>
        <w:t xml:space="preserve"> 1944 году Лидия Мартемьяновна была в третий раз ранена, тяжело контужена. После госпиталя она вернулась в Кемерово, сразу же устроилась санитарным врачом, проработав на этой должности почти 30 лет, оберегая здоровье кемеровских угольщиков.</w:t>
      </w:r>
    </w:p>
    <w:p w:rsidR="00BA0432" w:rsidRPr="00BA0432" w:rsidRDefault="00BA0432" w:rsidP="00BA0432">
      <w:pPr>
        <w:jc w:val="both"/>
      </w:pPr>
      <w:r w:rsidRPr="00BA0432">
        <w:rPr>
          <w:b/>
        </w:rPr>
        <w:t>Награды:</w:t>
      </w:r>
      <w:r w:rsidR="006C5DDA">
        <w:rPr>
          <w:rFonts w:eastAsiaTheme="minorEastAsia"/>
          <w:b/>
          <w:bCs/>
          <w:color w:val="5B9BD5" w:themeColor="accent1"/>
          <w:kern w:val="24"/>
          <w:sz w:val="40"/>
          <w:szCs w:val="40"/>
        </w:rPr>
        <w:t xml:space="preserve"> </w:t>
      </w:r>
      <w:r>
        <w:rPr>
          <w:bCs/>
        </w:rPr>
        <w:t>Орден Красной Звезды, медаль</w:t>
      </w:r>
      <w:r>
        <w:t xml:space="preserve"> </w:t>
      </w:r>
      <w:hyperlink r:id="rId4" w:anchor="13" w:history="1">
        <w:r w:rsidRPr="00BA0432">
          <w:rPr>
            <w:rStyle w:val="a4"/>
            <w:color w:val="auto"/>
            <w:u w:val="none"/>
          </w:rPr>
          <w:t>«За победу над Германией в Великой Отечественной Войне с 1941-1945 гг.»</w:t>
        </w:r>
      </w:hyperlink>
      <w:r>
        <w:t xml:space="preserve">, медаль </w:t>
      </w:r>
      <w:r w:rsidRPr="00BA0432">
        <w:rPr>
          <w:bCs/>
        </w:rPr>
        <w:t xml:space="preserve">«За Отвагу», а также наградами Кемеровской области. Имеет звание «Почетный ветеран» города </w:t>
      </w:r>
      <w:r w:rsidR="00525634">
        <w:rPr>
          <w:bCs/>
        </w:rPr>
        <w:t>Кемерово</w:t>
      </w:r>
      <w:r w:rsidRPr="00BA0432">
        <w:rPr>
          <w:bCs/>
        </w:rPr>
        <w:t>.</w:t>
      </w:r>
    </w:p>
    <w:p w:rsidR="003B5338" w:rsidRDefault="003B5338" w:rsidP="00BA0432">
      <w:pPr>
        <w:rPr>
          <w:b/>
        </w:rPr>
      </w:pPr>
    </w:p>
    <w:p w:rsidR="00B50C32" w:rsidRDefault="00B50C32" w:rsidP="00BA0432">
      <w:pPr>
        <w:rPr>
          <w:b/>
        </w:rPr>
      </w:pPr>
    </w:p>
    <w:p w:rsidR="00B50C32" w:rsidRDefault="00B50C32" w:rsidP="00B50C32">
      <w:pPr>
        <w:jc w:val="both"/>
        <w:rPr>
          <w:bCs/>
        </w:rPr>
      </w:pPr>
    </w:p>
    <w:p w:rsidR="00B50C32" w:rsidRDefault="00B50C32" w:rsidP="00B50C32">
      <w:pPr>
        <w:jc w:val="both"/>
        <w:rPr>
          <w:bCs/>
        </w:rPr>
      </w:pPr>
      <w:r>
        <w:rPr>
          <w:bCs/>
        </w:rPr>
        <w:t>Лидия Мартемьяновна М</w:t>
      </w:r>
      <w:r w:rsidRPr="00B50C32">
        <w:rPr>
          <w:bCs/>
        </w:rPr>
        <w:t>ичурина родилась в 1922 году. В 19 лет, в начале 1942 года, добровольцем отправилась на фронт. Со своего родного города, Топок, товарным вагоном она доехала до Юрги, где прошла боевую подготовку. После этого, молодая девушка санитарным инструктором попала в 22-ю стрелковую дивизию сибиряков-добровольцев, которая уже в ноябре-декабре 1942-го и в начале 1943 года под городом Белый Калининской (сейчас Тверской) области столкнулась с мощным натиском фашистов.</w:t>
      </w:r>
    </w:p>
    <w:p w:rsidR="00B50C32" w:rsidRPr="00B50C32" w:rsidRDefault="00B50C32" w:rsidP="00B50C32">
      <w:pPr>
        <w:jc w:val="both"/>
      </w:pPr>
      <w:r w:rsidRPr="00B50C32">
        <w:rPr>
          <w:bCs/>
        </w:rPr>
        <w:t>Несмотря на хрупкость и малый возраст, девушкам медицинской службы приходилось быть наравне с мужчинами-солдатами, не уступать им ни в силе, ни в храбрости. «О себе тогда не думали, – вспоминает она. – Мокрые, грязные, работали на износ. Ползли от одного к другому, чтобы спасти, откопать из-под завала, оказать помощь».</w:t>
      </w:r>
    </w:p>
    <w:p w:rsidR="00B50C32" w:rsidRDefault="00B50C32" w:rsidP="00B50C32">
      <w:pPr>
        <w:jc w:val="both"/>
        <w:rPr>
          <w:bCs/>
        </w:rPr>
      </w:pPr>
      <w:r w:rsidRPr="00B50C32">
        <w:rPr>
          <w:bCs/>
        </w:rPr>
        <w:t xml:space="preserve">Пройдя через территорию Белорусской ССР, в 1944 году Лидия Мартемьяновна оказалась в латвийском городе </w:t>
      </w:r>
      <w:proofErr w:type="spellStart"/>
      <w:r w:rsidRPr="00B50C32">
        <w:rPr>
          <w:bCs/>
        </w:rPr>
        <w:t>Мадона</w:t>
      </w:r>
      <w:proofErr w:type="spellEnd"/>
      <w:r w:rsidRPr="00B50C32">
        <w:rPr>
          <w:bCs/>
        </w:rPr>
        <w:t xml:space="preserve"> под Ригой, где была в третий раз ранена, тяжело контужена. После госпиталя она вернулась в Кемерово</w:t>
      </w:r>
      <w:r>
        <w:rPr>
          <w:bCs/>
        </w:rPr>
        <w:t>.</w:t>
      </w:r>
    </w:p>
    <w:p w:rsidR="008934CB" w:rsidRDefault="00B50C32" w:rsidP="008934CB">
      <w:pPr>
        <w:jc w:val="both"/>
        <w:rPr>
          <w:bCs/>
        </w:rPr>
      </w:pPr>
      <w:r w:rsidRPr="00B50C32">
        <w:rPr>
          <w:bCs/>
        </w:rPr>
        <w:t>За трудовое время и позже, выйдя на пенсию, Лидия Мартемьяновна активно вела работу по гражданско-патриотическому воспитанию подрастающего поколения: исполняла боевые песни, читала стихи собственного сочинения, делилась воспоминаниями о подвигах своей дивизии, участвовала в создании и работе ряда школьных музеев боевой и трудовой славы. В 1995 году она выпустила книгу «Записки санинструктора», в которой отразила свои воспоминания о пережитых тяжелых военных годах.</w:t>
      </w:r>
      <w:r w:rsidR="008934CB">
        <w:rPr>
          <w:bCs/>
        </w:rPr>
        <w:t xml:space="preserve"> </w:t>
      </w:r>
    </w:p>
    <w:p w:rsidR="008934CB" w:rsidRPr="008934CB" w:rsidRDefault="008934CB" w:rsidP="008934CB">
      <w:pPr>
        <w:jc w:val="both"/>
        <w:rPr>
          <w:bCs/>
        </w:rPr>
      </w:pPr>
      <w:r w:rsidRPr="008934CB">
        <w:rPr>
          <w:bCs/>
        </w:rPr>
        <w:t>За послевоенные годы Лидия Мартемьяновна успела объехать места боев, в которых ее дивизия принимала участие, несколько раз встретиться с боевыми товарищами.</w:t>
      </w:r>
    </w:p>
    <w:p w:rsidR="00B50C32" w:rsidRPr="008934CB" w:rsidRDefault="00B50C32" w:rsidP="00B50C32">
      <w:pPr>
        <w:jc w:val="both"/>
      </w:pPr>
    </w:p>
    <w:p w:rsidR="00B50C32" w:rsidRPr="00B50C32" w:rsidRDefault="00B50C32" w:rsidP="00B50C32">
      <w:pPr>
        <w:jc w:val="both"/>
      </w:pPr>
    </w:p>
    <w:sectPr w:rsidR="00B50C32" w:rsidRPr="00B5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E0"/>
    <w:rsid w:val="000A7141"/>
    <w:rsid w:val="001B35E0"/>
    <w:rsid w:val="003B5338"/>
    <w:rsid w:val="003C77B8"/>
    <w:rsid w:val="00525634"/>
    <w:rsid w:val="006C5DDA"/>
    <w:rsid w:val="008934CB"/>
    <w:rsid w:val="009E7FCC"/>
    <w:rsid w:val="00B50C32"/>
    <w:rsid w:val="00BA0432"/>
    <w:rsid w:val="00BD2D8E"/>
    <w:rsid w:val="00C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8CE"/>
  <w15:chartTrackingRefBased/>
  <w15:docId w15:val="{B920D096-52C3-4D87-8B94-E812FB35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4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A0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hw.kemrsl.ru/semhron/content/events/?ELEMENT_ID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9</cp:revision>
  <dcterms:created xsi:type="dcterms:W3CDTF">2021-05-26T06:50:00Z</dcterms:created>
  <dcterms:modified xsi:type="dcterms:W3CDTF">2021-07-21T08:05:00Z</dcterms:modified>
</cp:coreProperties>
</file>