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A5EA" w14:textId="564DC338" w:rsidR="00DD1329" w:rsidRPr="002C1BC7" w:rsidRDefault="002C1BC7">
      <w:pPr>
        <w:rPr>
          <w:b/>
          <w:bCs/>
        </w:rPr>
      </w:pPr>
      <w:r w:rsidRPr="002C1BC7">
        <w:rPr>
          <w:b/>
          <w:bCs/>
        </w:rPr>
        <w:t>Левченко Григорий Андреевич</w:t>
      </w:r>
    </w:p>
    <w:p w14:paraId="004730B0" w14:textId="5A57CAC3" w:rsidR="002C1BC7" w:rsidRPr="002C1BC7" w:rsidRDefault="002C1BC7">
      <w:pPr>
        <w:rPr>
          <w:b/>
          <w:bCs/>
        </w:rPr>
      </w:pPr>
      <w:r w:rsidRPr="002C1BC7">
        <w:rPr>
          <w:b/>
          <w:bCs/>
        </w:rPr>
        <w:t>1923 – 2003 гг.</w:t>
      </w:r>
    </w:p>
    <w:p w14:paraId="4108D329" w14:textId="77777777" w:rsidR="002C1BC7" w:rsidRDefault="002C1BC7" w:rsidP="002C1BC7">
      <w:pPr>
        <w:jc w:val="both"/>
      </w:pPr>
      <w:r w:rsidRPr="002C1BC7">
        <w:rPr>
          <w:b/>
          <w:bCs/>
        </w:rPr>
        <w:t>Участник Великой Отечественной войны.</w:t>
      </w:r>
      <w:r>
        <w:t xml:space="preserve"> Родился в с. Ужаниха Новосибирской области. Войну встретил в городе Киселевске. Призван в ряды Красной Армии 7 ноября 1941 года. Воевал в составе 254-го гвардейского стрелкового полка 56-й гвардейской стрелковой дивизии; 254-го гвардейского стрелкового полка 56-й гвардейской стрелковой дивизии; 91 осбр; 7-го отдельного полка резерва офицерского состава Приволжского военного округа. Боевой путь начал в звании гвардии лейтенанта. Неоднократно был ранен. В результате последнего ранения был комиссован. Окончил военную службу в звании гвардии капитана 22 января 1945 года. </w:t>
      </w:r>
    </w:p>
    <w:p w14:paraId="4DB7B200" w14:textId="28438317" w:rsidR="002C1BC7" w:rsidRDefault="002C1BC7" w:rsidP="002C1BC7">
      <w:pPr>
        <w:jc w:val="both"/>
      </w:pPr>
      <w:r>
        <w:t>После войны вернулся на Родину, в город Киселёвск. Работал с 1946 года в отделе рабочего снабжения, позднее в автобазе им. Вахрушева в отделе снабжения. После выхода на пенсию, в 1978 году, работал аппаратчиком химводоочистки. С 1993 года находился на заслуженном отдыхе. Был женат. Супруга Татьяна Михайловна, награждена знаком «Отличник народного просвещения». В браке родились сын Сергей и дочь Галина.</w:t>
      </w:r>
    </w:p>
    <w:p w14:paraId="750A7AE5" w14:textId="43039C8C" w:rsidR="002C1BC7" w:rsidRDefault="002C1BC7" w:rsidP="002C1BC7">
      <w:r w:rsidRPr="002C1BC7">
        <w:rPr>
          <w:b/>
          <w:bCs/>
        </w:rPr>
        <w:t>Награды:</w:t>
      </w:r>
      <w:r>
        <w:t xml:space="preserve"> орден Красной Звезды, медаль «За отвагу»</w:t>
      </w:r>
      <w:r w:rsidR="004357B3">
        <w:t>, медаль «За победу над Германией в Великой Отечественной войне 1941-1945 гг.»</w:t>
      </w:r>
    </w:p>
    <w:p w14:paraId="7C998F88" w14:textId="09846472" w:rsidR="004357B3" w:rsidRPr="004357B3" w:rsidRDefault="004357B3" w:rsidP="004357B3">
      <w:r>
        <w:t>Информацию предоставила родственница Ирина Владиславовна Яныкина.</w:t>
      </w:r>
    </w:p>
    <w:sectPr w:rsidR="004357B3" w:rsidRPr="0043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97"/>
    <w:rsid w:val="002C1BC7"/>
    <w:rsid w:val="004357B3"/>
    <w:rsid w:val="00B80697"/>
    <w:rsid w:val="00D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32F"/>
  <w15:chartTrackingRefBased/>
  <w15:docId w15:val="{FFC8FC68-46E3-4060-A937-F681B1AF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2025-05-30T09:41:00Z</dcterms:created>
  <dcterms:modified xsi:type="dcterms:W3CDTF">2025-05-30T09:49:00Z</dcterms:modified>
</cp:coreProperties>
</file>