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E9" w:rsidRDefault="005B491D" w:rsidP="005B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1D">
        <w:rPr>
          <w:rFonts w:ascii="Times New Roman" w:hAnsi="Times New Roman" w:cs="Times New Roman"/>
          <w:b/>
          <w:sz w:val="28"/>
          <w:szCs w:val="28"/>
        </w:rPr>
        <w:t>Кузнецов Александр Фёдорович</w:t>
      </w:r>
    </w:p>
    <w:p w:rsidR="005B491D" w:rsidRDefault="005B491D" w:rsidP="005B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1924 г.</w:t>
      </w:r>
    </w:p>
    <w:p w:rsidR="005B491D" w:rsidRDefault="005B491D" w:rsidP="005B4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</w:p>
    <w:p w:rsidR="005B491D" w:rsidRDefault="005B491D" w:rsidP="005B4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Фёдорович был командиром взвода танковой роты 110 танковой бригады. Дошел до Украины. Погиб 05.02.1944 г. Награжден медалью «За отвагу».</w:t>
      </w:r>
    </w:p>
    <w:p w:rsidR="005B491D" w:rsidRDefault="005B491D" w:rsidP="005B4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91D" w:rsidRDefault="005B491D" w:rsidP="005B4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91D" w:rsidRPr="005B491D" w:rsidRDefault="005B491D" w:rsidP="005B4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91D" w:rsidRPr="005B491D" w:rsidRDefault="005B491D" w:rsidP="005B491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1D">
        <w:rPr>
          <w:rFonts w:ascii="Times New Roman" w:hAnsi="Times New Roman" w:cs="Times New Roman"/>
          <w:sz w:val="28"/>
          <w:szCs w:val="28"/>
        </w:rPr>
        <w:t xml:space="preserve">В 1942 </w:t>
      </w:r>
      <w:proofErr w:type="gramStart"/>
      <w:r w:rsidRPr="005B491D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5B491D">
        <w:rPr>
          <w:rFonts w:ascii="Times New Roman" w:hAnsi="Times New Roman" w:cs="Times New Roman"/>
          <w:sz w:val="28"/>
          <w:szCs w:val="28"/>
        </w:rPr>
        <w:t xml:space="preserve"> не закончив 10 класс, добровольцем записался в </w:t>
      </w:r>
      <w:r>
        <w:rPr>
          <w:rFonts w:ascii="Times New Roman" w:hAnsi="Times New Roman" w:cs="Times New Roman"/>
          <w:sz w:val="28"/>
          <w:szCs w:val="28"/>
        </w:rPr>
        <w:t>военное училище в г. Ленинске-К</w:t>
      </w:r>
      <w:r w:rsidRPr="005B491D">
        <w:rPr>
          <w:rFonts w:ascii="Times New Roman" w:hAnsi="Times New Roman" w:cs="Times New Roman"/>
          <w:sz w:val="28"/>
          <w:szCs w:val="28"/>
        </w:rPr>
        <w:t>узнецком (ускоренные курсы младшего командного состава).</w:t>
      </w:r>
    </w:p>
    <w:p w:rsidR="005B491D" w:rsidRPr="005B491D" w:rsidRDefault="005B491D" w:rsidP="005B491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1D">
        <w:rPr>
          <w:rFonts w:ascii="Times New Roman" w:hAnsi="Times New Roman" w:cs="Times New Roman"/>
          <w:sz w:val="28"/>
          <w:szCs w:val="28"/>
        </w:rPr>
        <w:t>После окончания курсов его оставляли преподавать в училище, но он ушел на фронт.</w:t>
      </w:r>
    </w:p>
    <w:p w:rsidR="005B491D" w:rsidRPr="005B491D" w:rsidRDefault="005B491D" w:rsidP="005B491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1D">
        <w:rPr>
          <w:rFonts w:ascii="Times New Roman" w:hAnsi="Times New Roman" w:cs="Times New Roman"/>
          <w:sz w:val="28"/>
          <w:szCs w:val="28"/>
        </w:rPr>
        <w:t>В 1943 г. был ранен под Воронежем. Лечился в госпитале, потом воевал на Курской дуге.</w:t>
      </w:r>
      <w:r>
        <w:rPr>
          <w:rFonts w:ascii="Times New Roman" w:hAnsi="Times New Roman" w:cs="Times New Roman"/>
          <w:sz w:val="28"/>
          <w:szCs w:val="28"/>
        </w:rPr>
        <w:t xml:space="preserve"> Погиб на Украине в 1944 г.</w:t>
      </w:r>
      <w:bookmarkStart w:id="0" w:name="_GoBack"/>
      <w:bookmarkEnd w:id="0"/>
    </w:p>
    <w:p w:rsidR="005B491D" w:rsidRPr="005B491D" w:rsidRDefault="005B491D" w:rsidP="005B4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491D" w:rsidRPr="005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A6"/>
    <w:rsid w:val="004D34A6"/>
    <w:rsid w:val="005B491D"/>
    <w:rsid w:val="00A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E09"/>
  <w15:chartTrackingRefBased/>
  <w15:docId w15:val="{0B321455-7076-487D-80B9-77FDB7FE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2019-05-06T10:16:00Z</dcterms:created>
  <dcterms:modified xsi:type="dcterms:W3CDTF">2019-05-06T10:24:00Z</dcterms:modified>
</cp:coreProperties>
</file>