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D205" w14:textId="7327F6DB" w:rsidR="001E6167" w:rsidRPr="001E6167" w:rsidRDefault="00126928" w:rsidP="001E6167">
      <w:pPr>
        <w:spacing w:after="0"/>
        <w:ind w:firstLine="709"/>
        <w:jc w:val="both"/>
        <w:rPr>
          <w:b/>
          <w:bCs/>
        </w:rPr>
      </w:pPr>
      <w:r w:rsidRPr="001E6167">
        <w:rPr>
          <w:b/>
          <w:bCs/>
        </w:rPr>
        <w:t xml:space="preserve">Костин </w:t>
      </w:r>
      <w:r>
        <w:rPr>
          <w:b/>
          <w:bCs/>
        </w:rPr>
        <w:t>И</w:t>
      </w:r>
      <w:r w:rsidRPr="001E6167">
        <w:rPr>
          <w:b/>
          <w:bCs/>
        </w:rPr>
        <w:t xml:space="preserve">ван </w:t>
      </w:r>
      <w:r>
        <w:rPr>
          <w:b/>
          <w:bCs/>
        </w:rPr>
        <w:t>М</w:t>
      </w:r>
      <w:r w:rsidRPr="001E6167">
        <w:rPr>
          <w:b/>
          <w:bCs/>
        </w:rPr>
        <w:t>аксимович</w:t>
      </w:r>
    </w:p>
    <w:p w14:paraId="41538345" w14:textId="4785AF2B" w:rsidR="001E6167" w:rsidRDefault="001E6167" w:rsidP="001E6167">
      <w:pPr>
        <w:spacing w:after="0"/>
        <w:ind w:firstLine="709"/>
        <w:jc w:val="both"/>
      </w:pPr>
      <w:r>
        <w:t>1919 г. – 1986 г.</w:t>
      </w:r>
    </w:p>
    <w:p w14:paraId="3BDFD4F2" w14:textId="787DE8E3" w:rsidR="001E6167" w:rsidRDefault="001E6167" w:rsidP="001E6167">
      <w:pPr>
        <w:spacing w:after="0"/>
        <w:ind w:firstLine="709"/>
        <w:jc w:val="both"/>
      </w:pPr>
      <w:r>
        <w:t xml:space="preserve">Родился 29 декабря 1919 года в селе Атяшево Мордовской АССР в семье крестьянина. В 1932 году семья переехала в Сибирь к родственникам на станцию Топки. Семья была большая - пятеро детей - два сына и три дочери.  После смерти отца, Иван остаётся за старшего в семье и устраивается на работу. </w:t>
      </w:r>
    </w:p>
    <w:p w14:paraId="14F90A74" w14:textId="55020F8B" w:rsidR="001E6167" w:rsidRDefault="001E6167" w:rsidP="001E6167">
      <w:pPr>
        <w:spacing w:after="0"/>
        <w:ind w:firstLine="709"/>
        <w:jc w:val="both"/>
      </w:pPr>
      <w:r>
        <w:t xml:space="preserve">В 1939 году Топкинским РВК Иван был призван в ряды Красной Армии и отправлен на Дальний Восток.  Участвовал в военных действиях против Японии. Служил старшим сержантом, командиром отделения полка в 99-м стрелковом полку 59-ой стрелковой дивизии 1-ой Краснознамённой армии на Дальневосточном фронте. Демобилизовался из армии только в 1946 году. </w:t>
      </w:r>
    </w:p>
    <w:p w14:paraId="3112C302" w14:textId="4AA02959" w:rsidR="001E6167" w:rsidRDefault="001E6167" w:rsidP="001E6167">
      <w:pPr>
        <w:spacing w:after="0"/>
        <w:ind w:firstLine="709"/>
        <w:jc w:val="both"/>
      </w:pPr>
      <w:r>
        <w:t xml:space="preserve">После войны вернулся в Топки. С марта 1947-го по февраль 1948 года работал инструктором горисполкома, затем устроился в паровозное депо (сегодня локомотивное депо) г. Топки Томской (сегодня Кемеровской) железной дороги, где проработал с февраля 1947 года по 1980 год до выхода на пенсию. Трудился инспектором отдела кадров, начальником отдела приёма и увольнения, кочегаром паровоза, с 1961 года техником. После выхода на пенсию, до 1986 года он   продолжал трудиться в депо временно, замещая сослуживцев.  Ушёл из жизни 17 июня 1986 года. </w:t>
      </w:r>
    </w:p>
    <w:p w14:paraId="37CFE66A" w14:textId="77777777" w:rsidR="001E6167" w:rsidRDefault="001E6167" w:rsidP="001E6167">
      <w:pPr>
        <w:spacing w:after="0"/>
        <w:ind w:firstLine="709"/>
        <w:jc w:val="both"/>
      </w:pPr>
      <w:r>
        <w:t xml:space="preserve">Награды:   орден Отечественной войны II  степени, медаль «За боевые заслуги», медаль «За победу над Японией», юбилейные медали «20 лет, 25 лет, 30 лет, 40 лет Победы над Германией в Великой Отечественной войне 1941-1945гг.» и  «50 лет, 60 лет Вооружённых Сил СССР», Благодарность  Верховного Главнокомандующего Генералиссимуса Советского Союза товарища Сталина «За отличные боевые действия в боях с японскими захватчиками». </w:t>
      </w:r>
    </w:p>
    <w:p w14:paraId="3DC73D4F" w14:textId="7D5F18EA" w:rsidR="001E6167" w:rsidRDefault="001E6167" w:rsidP="001E6167">
      <w:pPr>
        <w:spacing w:after="0"/>
        <w:ind w:firstLine="709"/>
        <w:jc w:val="both"/>
      </w:pPr>
      <w:r>
        <w:t xml:space="preserve">За трудовые заслуги - медаль «Ветеран труда». </w:t>
      </w:r>
    </w:p>
    <w:p w14:paraId="45368F9A" w14:textId="29B256F5" w:rsidR="00F12C76" w:rsidRDefault="001E6167" w:rsidP="001E6167">
      <w:pPr>
        <w:spacing w:after="0"/>
        <w:ind w:firstLine="709"/>
        <w:jc w:val="both"/>
      </w:pPr>
      <w:r>
        <w:t xml:space="preserve">Источник: сведения предоставила дочь, Костина Галина </w:t>
      </w:r>
      <w:proofErr w:type="gramStart"/>
      <w:r>
        <w:t>Ивановна,  г.</w:t>
      </w:r>
      <w:proofErr w:type="gramEnd"/>
      <w:r>
        <w:t xml:space="preserve"> Топки.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67"/>
    <w:rsid w:val="00126928"/>
    <w:rsid w:val="001E6167"/>
    <w:rsid w:val="006C0B77"/>
    <w:rsid w:val="00790A7E"/>
    <w:rsid w:val="008242FF"/>
    <w:rsid w:val="00870751"/>
    <w:rsid w:val="00922C48"/>
    <w:rsid w:val="00B915B7"/>
    <w:rsid w:val="00CA7EA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B20C"/>
  <w15:chartTrackingRefBased/>
  <w15:docId w15:val="{15A69B54-A4A3-4269-A470-C10DCD09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E6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1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1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1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1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1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1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1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6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6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616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616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E616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E616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E616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E616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E61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6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1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6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6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616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E61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61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6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616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E6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Телятьева Марина Гавриловна</cp:lastModifiedBy>
  <cp:revision>3</cp:revision>
  <dcterms:created xsi:type="dcterms:W3CDTF">2025-01-24T08:35:00Z</dcterms:created>
  <dcterms:modified xsi:type="dcterms:W3CDTF">2025-05-13T09:45:00Z</dcterms:modified>
</cp:coreProperties>
</file>