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Default="00733BDB" w:rsidP="00DD4A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A3A">
        <w:rPr>
          <w:rFonts w:ascii="Times New Roman" w:hAnsi="Times New Roman" w:cs="Times New Roman"/>
          <w:sz w:val="28"/>
          <w:szCs w:val="28"/>
        </w:rPr>
        <w:t xml:space="preserve">Ивлев Иван Васильевич (21.05.1918 – </w:t>
      </w:r>
      <w:r w:rsidR="00DD4A3A">
        <w:rPr>
          <w:rFonts w:ascii="Times New Roman" w:hAnsi="Times New Roman" w:cs="Times New Roman"/>
          <w:sz w:val="28"/>
          <w:szCs w:val="28"/>
        </w:rPr>
        <w:t>02.08.</w:t>
      </w:r>
      <w:r w:rsidRPr="00DD4A3A">
        <w:rPr>
          <w:rFonts w:ascii="Times New Roman" w:hAnsi="Times New Roman" w:cs="Times New Roman"/>
          <w:sz w:val="28"/>
          <w:szCs w:val="28"/>
        </w:rPr>
        <w:t>1986)</w:t>
      </w:r>
    </w:p>
    <w:p w:rsidR="00DD4A3A" w:rsidRPr="00DD4A3A" w:rsidRDefault="00DD4A3A" w:rsidP="00DD4A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33BDB" w:rsidRDefault="00733BDB" w:rsidP="00DD4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A3A">
        <w:rPr>
          <w:rFonts w:ascii="Times New Roman" w:hAnsi="Times New Roman" w:cs="Times New Roman"/>
          <w:sz w:val="28"/>
          <w:szCs w:val="28"/>
        </w:rPr>
        <w:t xml:space="preserve">Родился в д. Михайловка </w:t>
      </w:r>
      <w:proofErr w:type="spellStart"/>
      <w:r w:rsidR="0054644A">
        <w:rPr>
          <w:rFonts w:ascii="Times New Roman" w:hAnsi="Times New Roman" w:cs="Times New Roman"/>
          <w:sz w:val="28"/>
          <w:szCs w:val="28"/>
        </w:rPr>
        <w:t>Бардинского</w:t>
      </w:r>
      <w:proofErr w:type="spellEnd"/>
      <w:r w:rsidR="0054644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D4A3A">
        <w:rPr>
          <w:rFonts w:ascii="Times New Roman" w:hAnsi="Times New Roman" w:cs="Times New Roman"/>
          <w:sz w:val="28"/>
          <w:szCs w:val="28"/>
        </w:rPr>
        <w:t xml:space="preserve">Алтайского края. Был вторым ребёнком в многодетной семье. В тридцатых годах вся семья переехала жить в Киселёвск. </w:t>
      </w:r>
      <w:r w:rsidR="005A410A">
        <w:rPr>
          <w:rFonts w:ascii="Times New Roman" w:hAnsi="Times New Roman" w:cs="Times New Roman"/>
          <w:sz w:val="28"/>
          <w:szCs w:val="28"/>
        </w:rPr>
        <w:t>Проходил военн</w:t>
      </w:r>
      <w:bookmarkStart w:id="0" w:name="_GoBack"/>
      <w:bookmarkEnd w:id="0"/>
      <w:r w:rsidR="005A410A">
        <w:rPr>
          <w:rFonts w:ascii="Times New Roman" w:hAnsi="Times New Roman" w:cs="Times New Roman"/>
          <w:sz w:val="28"/>
          <w:szCs w:val="28"/>
        </w:rPr>
        <w:t xml:space="preserve">ую службу с 1938 по 1940 гг. </w:t>
      </w:r>
      <w:r w:rsidR="00354DC3" w:rsidRPr="00DD4A3A">
        <w:rPr>
          <w:rFonts w:ascii="Times New Roman" w:hAnsi="Times New Roman" w:cs="Times New Roman"/>
          <w:sz w:val="28"/>
          <w:szCs w:val="28"/>
        </w:rPr>
        <w:t>В 194</w:t>
      </w:r>
      <w:r w:rsidR="0054644A">
        <w:rPr>
          <w:rFonts w:ascii="Times New Roman" w:hAnsi="Times New Roman" w:cs="Times New Roman"/>
          <w:sz w:val="28"/>
          <w:szCs w:val="28"/>
        </w:rPr>
        <w:t>1</w:t>
      </w:r>
      <w:r w:rsidR="00354DC3" w:rsidRPr="00DD4A3A">
        <w:rPr>
          <w:rFonts w:ascii="Times New Roman" w:hAnsi="Times New Roman" w:cs="Times New Roman"/>
          <w:sz w:val="28"/>
          <w:szCs w:val="28"/>
        </w:rPr>
        <w:t xml:space="preserve"> году Иван Васильевич завербовался на строительство в Мурманске в качестве плотника. Первый год жили в больших палатках, которые отапливались железными печками</w:t>
      </w:r>
      <w:r w:rsidR="002F0B75" w:rsidRPr="00DD4A3A">
        <w:rPr>
          <w:rFonts w:ascii="Times New Roman" w:hAnsi="Times New Roman" w:cs="Times New Roman"/>
          <w:sz w:val="28"/>
          <w:szCs w:val="28"/>
        </w:rPr>
        <w:t xml:space="preserve">. Таких палаток было много. Со временем были построены бараки, в которые и перебрались рабочие. В </w:t>
      </w:r>
      <w:proofErr w:type="spellStart"/>
      <w:r w:rsidR="002F0B75" w:rsidRPr="00DD4A3A">
        <w:rPr>
          <w:rFonts w:ascii="Times New Roman" w:hAnsi="Times New Roman" w:cs="Times New Roman"/>
          <w:sz w:val="28"/>
          <w:szCs w:val="28"/>
        </w:rPr>
        <w:t>Ваенге</w:t>
      </w:r>
      <w:proofErr w:type="spellEnd"/>
      <w:r w:rsidR="002F0B75" w:rsidRPr="00DD4A3A">
        <w:rPr>
          <w:rFonts w:ascii="Times New Roman" w:hAnsi="Times New Roman" w:cs="Times New Roman"/>
          <w:sz w:val="28"/>
          <w:szCs w:val="28"/>
        </w:rPr>
        <w:t xml:space="preserve"> находился аэродром, на котором, в основном и работа Иван Васильевич, кроме этого участвовал в строительстве бараков, а </w:t>
      </w:r>
      <w:r w:rsidR="00BD5AA1" w:rsidRPr="00DD4A3A">
        <w:rPr>
          <w:rFonts w:ascii="Times New Roman" w:hAnsi="Times New Roman" w:cs="Times New Roman"/>
          <w:sz w:val="28"/>
          <w:szCs w:val="28"/>
        </w:rPr>
        <w:t>также</w:t>
      </w:r>
      <w:r w:rsidR="002F0B75" w:rsidRPr="00DD4A3A">
        <w:rPr>
          <w:rFonts w:ascii="Times New Roman" w:hAnsi="Times New Roman" w:cs="Times New Roman"/>
          <w:sz w:val="28"/>
          <w:szCs w:val="28"/>
        </w:rPr>
        <w:t xml:space="preserve"> делал столы, табуреты, комоды, стулья. Пробыл там до 1946 года, затем вернулся и до конца жизни прожил в г. Киселёвске. Сначала работал плотником в </w:t>
      </w:r>
      <w:proofErr w:type="spellStart"/>
      <w:r w:rsidR="002F0B75" w:rsidRPr="00DD4A3A">
        <w:rPr>
          <w:rFonts w:ascii="Times New Roman" w:hAnsi="Times New Roman" w:cs="Times New Roman"/>
          <w:sz w:val="28"/>
          <w:szCs w:val="28"/>
        </w:rPr>
        <w:t>ОРСе</w:t>
      </w:r>
      <w:proofErr w:type="spellEnd"/>
      <w:r w:rsidR="00A135F2">
        <w:rPr>
          <w:rFonts w:ascii="Times New Roman" w:hAnsi="Times New Roman" w:cs="Times New Roman"/>
          <w:sz w:val="28"/>
          <w:szCs w:val="28"/>
        </w:rPr>
        <w:t xml:space="preserve"> (Отдел рабочего снабжения)</w:t>
      </w:r>
      <w:r w:rsidR="002F0B75" w:rsidRPr="00DD4A3A">
        <w:rPr>
          <w:rFonts w:ascii="Times New Roman" w:hAnsi="Times New Roman" w:cs="Times New Roman"/>
          <w:sz w:val="28"/>
          <w:szCs w:val="28"/>
        </w:rPr>
        <w:t xml:space="preserve">, на пенсию пошёл из ПТУ (погрузочно-транспортное управление) </w:t>
      </w:r>
      <w:r w:rsidR="00BD5AA1" w:rsidRPr="00DD4A3A">
        <w:rPr>
          <w:rFonts w:ascii="Times New Roman" w:hAnsi="Times New Roman" w:cs="Times New Roman"/>
          <w:sz w:val="28"/>
          <w:szCs w:val="28"/>
        </w:rPr>
        <w:t>с должности помощника машиниста на паровозе.</w:t>
      </w:r>
      <w:r w:rsidR="00354DC3" w:rsidRPr="00DD4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10A" w:rsidRDefault="005A410A" w:rsidP="00DD4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награды:</w:t>
      </w:r>
    </w:p>
    <w:p w:rsidR="005A410A" w:rsidRDefault="005A410A" w:rsidP="00DD4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Советского Заполярья» (Д № 031154 03.07.1945 г.)</w:t>
      </w:r>
    </w:p>
    <w:p w:rsidR="005A410A" w:rsidRDefault="005A410A" w:rsidP="00DD4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доблестный труд в Великой Отечественной войне 1941-1945 гг.» (И № 0416873 19.04.1947 г.)</w:t>
      </w:r>
    </w:p>
    <w:p w:rsidR="005A410A" w:rsidRPr="00DD4A3A" w:rsidRDefault="005A410A" w:rsidP="00DD4A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«Сорок лет Победы в Великой Отечественной войне 1941 – 1945 гг.» (08.05.1985 г.)</w:t>
      </w:r>
    </w:p>
    <w:p w:rsidR="00DD4A3A" w:rsidRDefault="00DD4A3A" w:rsidP="00BD5AA1">
      <w:pPr>
        <w:jc w:val="both"/>
      </w:pPr>
      <w:r w:rsidRPr="0012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из семейного архива предоставлена внучкой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Ивлевой Ольгой Евгеньевной.</w:t>
      </w:r>
    </w:p>
    <w:sectPr w:rsidR="00DD4A3A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2"/>
    <w:rsid w:val="000F6BBF"/>
    <w:rsid w:val="001D5BBB"/>
    <w:rsid w:val="002F0B75"/>
    <w:rsid w:val="00354DC3"/>
    <w:rsid w:val="00360C02"/>
    <w:rsid w:val="0054644A"/>
    <w:rsid w:val="005A410A"/>
    <w:rsid w:val="00733BDB"/>
    <w:rsid w:val="00A135F2"/>
    <w:rsid w:val="00BD5AA1"/>
    <w:rsid w:val="00D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3BF3-182D-496D-BA75-A960057E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7</cp:revision>
  <dcterms:created xsi:type="dcterms:W3CDTF">2024-11-25T02:28:00Z</dcterms:created>
  <dcterms:modified xsi:type="dcterms:W3CDTF">2024-11-26T02:21:00Z</dcterms:modified>
</cp:coreProperties>
</file>